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proofErr w:type="gramStart"/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DA093D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proofErr w:type="gramEnd"/>
      <w:r w:rsidR="00FE2D85" w:rsidRPr="00FE2D85">
        <w:rPr>
          <w:sz w:val="32"/>
          <w:szCs w:val="36"/>
        </w:rPr>
        <w:t>1</w:t>
      </w:r>
      <w:r w:rsidR="000C4D77">
        <w:rPr>
          <w:rFonts w:hint="eastAsia"/>
          <w:sz w:val="32"/>
          <w:szCs w:val="36"/>
        </w:rPr>
        <w:t>5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DA093D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198120</wp:posOffset>
                </wp:positionV>
                <wp:extent cx="2552065" cy="0"/>
                <wp:effectExtent l="10160" t="7620" r="9525" b="114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Z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KoCJ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H6uRmMcAgAAMwQAAA4AAAAAAAAAAAAAAAAALgIAAGRycy9lMm9Eb2MueG1sUEsBAi0A&#10;FAAGAAgAAAAhAKDzacndAAAACAEAAA8AAAAAAAAAAAAAAAAAdgQAAGRycy9kb3ducmV2LnhtbFBL&#10;BQYAAAAABAAEAPMAAACABQAAAAA=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2896235" cy="0"/>
                <wp:effectExtent l="9525" t="7620" r="8890" b="1143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L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B71mLiHAIAADMEAAAOAAAAAAAAAAAAAAAAAC4CAABkcnMvZTJvRG9jLnhtbFBLAQIt&#10;ABQABgAIAAAAIQCR6xUX3gAAAAkBAAAPAAAAAAAAAAAAAAAAAHYEAABkcnMvZG93bnJldi54bWxQ&#10;SwUGAAAAAAQABADzAAAAgQUAAAAA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100965</wp:posOffset>
                </wp:positionV>
                <wp:extent cx="217805" cy="198120"/>
                <wp:effectExtent l="20320" t="24765" r="28575" b="247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left:0;text-align:left;margin-left:207.85pt;margin-top:7.95pt;width:17.15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</w:p>
    <w:p w:rsidR="00EC3365" w:rsidRPr="00BB18E9" w:rsidRDefault="00EC3365" w:rsidP="00BB18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 w:rsidRPr="00FE2D85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BB18E9" w:rsidRPr="00BB18E9">
        <w:rPr>
          <w:rFonts w:asciiTheme="majorEastAsia" w:eastAsiaTheme="majorEastAsia" w:hAnsiTheme="majorEastAsia"/>
          <w:b/>
          <w:sz w:val="36"/>
          <w:szCs w:val="36"/>
        </w:rPr>
        <w:t>公路水运工程施工企业主要负责人和安全生产</w:t>
      </w:r>
      <w:r w:rsidR="00BB18E9" w:rsidRPr="00BB18E9">
        <w:rPr>
          <w:rFonts w:asciiTheme="majorEastAsia" w:eastAsiaTheme="majorEastAsia" w:hAnsiTheme="majorEastAsia"/>
          <w:b/>
          <w:sz w:val="36"/>
          <w:szCs w:val="36"/>
        </w:rPr>
        <w:br/>
        <w:t>管理人员安全生产考核合格证书</w:t>
      </w:r>
      <w:r w:rsidRPr="00FE2D85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EC3365" w:rsidRPr="00FE2D85" w:rsidRDefault="00EC3365" w:rsidP="00DA093D">
      <w:pPr>
        <w:spacing w:beforeLines="50" w:before="156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公司各项目部</w:t>
      </w:r>
      <w:r w:rsidR="00792FCE">
        <w:rPr>
          <w:rFonts w:asciiTheme="minorEastAsia" w:eastAsiaTheme="minorEastAsia" w:hAnsiTheme="minorEastAsia" w:hint="eastAsia"/>
          <w:sz w:val="28"/>
          <w:szCs w:val="28"/>
        </w:rPr>
        <w:t>、分公司</w:t>
      </w:r>
      <w:r w:rsidRPr="00FE2D85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109F4" w:rsidRPr="00FE2D85" w:rsidRDefault="00EC3365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接江苏省</w:t>
      </w:r>
      <w:r w:rsidR="00C51998">
        <w:rPr>
          <w:rFonts w:asciiTheme="minorEastAsia" w:eastAsiaTheme="minorEastAsia" w:hAnsiTheme="minorEastAsia" w:hint="eastAsia"/>
          <w:sz w:val="28"/>
          <w:szCs w:val="28"/>
        </w:rPr>
        <w:t>交通运输</w:t>
      </w:r>
      <w:r w:rsidRPr="00FE2D85">
        <w:rPr>
          <w:rFonts w:asciiTheme="minorEastAsia" w:eastAsiaTheme="minorEastAsia" w:hAnsiTheme="minorEastAsia" w:hint="eastAsia"/>
          <w:sz w:val="28"/>
          <w:szCs w:val="28"/>
        </w:rPr>
        <w:t>协会通知，201</w:t>
      </w:r>
      <w:r w:rsidR="000C4D77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FE2D85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51998">
        <w:rPr>
          <w:rFonts w:asciiTheme="minorEastAsia" w:eastAsiaTheme="minorEastAsia" w:hAnsiTheme="minorEastAsia" w:hint="eastAsia"/>
          <w:sz w:val="28"/>
          <w:szCs w:val="28"/>
        </w:rPr>
        <w:t>公路水运</w:t>
      </w:r>
      <w:r w:rsidRPr="00FE2D85">
        <w:rPr>
          <w:rFonts w:asciiTheme="minorEastAsia" w:eastAsiaTheme="minorEastAsia" w:hAnsiTheme="minorEastAsia" w:hint="eastAsia"/>
          <w:sz w:val="28"/>
          <w:szCs w:val="28"/>
        </w:rPr>
        <w:t>施工企业新申请安全生产考核合格证书培训现已开始，</w:t>
      </w:r>
      <w:proofErr w:type="gramStart"/>
      <w:r w:rsidR="00792FCE">
        <w:rPr>
          <w:rFonts w:asciiTheme="minorEastAsia" w:eastAsiaTheme="minorEastAsia" w:hAnsiTheme="minorEastAsia" w:hint="eastAsia"/>
          <w:sz w:val="28"/>
          <w:szCs w:val="28"/>
        </w:rPr>
        <w:t>请各项目部</w:t>
      </w:r>
      <w:proofErr w:type="gramEnd"/>
      <w:r w:rsidR="00792FCE">
        <w:rPr>
          <w:rFonts w:asciiTheme="minorEastAsia" w:eastAsiaTheme="minorEastAsia" w:hAnsiTheme="minorEastAsia" w:hint="eastAsia"/>
          <w:sz w:val="28"/>
          <w:szCs w:val="28"/>
        </w:rPr>
        <w:t>及分公司根据</w:t>
      </w:r>
      <w:r w:rsidR="004752F2">
        <w:rPr>
          <w:rFonts w:asciiTheme="minorEastAsia" w:eastAsiaTheme="minorEastAsia" w:hAnsiTheme="minorEastAsia" w:hint="eastAsia"/>
          <w:sz w:val="28"/>
          <w:szCs w:val="28"/>
        </w:rPr>
        <w:t>业务</w:t>
      </w:r>
      <w:r w:rsidR="00792FCE">
        <w:rPr>
          <w:rFonts w:asciiTheme="minorEastAsia" w:eastAsiaTheme="minorEastAsia" w:hAnsiTheme="minorEastAsia" w:hint="eastAsia"/>
          <w:sz w:val="28"/>
          <w:szCs w:val="28"/>
        </w:rPr>
        <w:t>需求积极</w:t>
      </w:r>
      <w:r w:rsidR="00C51998">
        <w:rPr>
          <w:rFonts w:asciiTheme="minorEastAsia" w:eastAsiaTheme="minorEastAsia" w:hAnsiTheme="minorEastAsia" w:hint="eastAsia"/>
          <w:sz w:val="28"/>
          <w:szCs w:val="28"/>
        </w:rPr>
        <w:t>参加</w:t>
      </w:r>
      <w:r w:rsidR="00792FCE">
        <w:rPr>
          <w:rFonts w:asciiTheme="minorEastAsia" w:eastAsiaTheme="minorEastAsia" w:hAnsiTheme="minorEastAsia" w:hint="eastAsia"/>
          <w:sz w:val="28"/>
          <w:szCs w:val="28"/>
        </w:rPr>
        <w:t>报名。</w:t>
      </w:r>
    </w:p>
    <w:p w:rsidR="00EF49AD" w:rsidRPr="00FE2D85" w:rsidRDefault="00EF49AD" w:rsidP="00902A5C">
      <w:pPr>
        <w:spacing w:line="4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b/>
          <w:sz w:val="28"/>
          <w:szCs w:val="28"/>
        </w:rPr>
        <w:t>报名所需材料：</w:t>
      </w:r>
    </w:p>
    <w:p w:rsidR="002109F4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身份证</w:t>
      </w:r>
      <w:r w:rsidR="00BB18E9">
        <w:rPr>
          <w:rFonts w:asciiTheme="minorEastAsia" w:eastAsiaTheme="minorEastAsia" w:hAnsiTheme="minorEastAsia" w:hint="eastAsia"/>
          <w:sz w:val="28"/>
          <w:szCs w:val="28"/>
        </w:rPr>
        <w:t>电子</w:t>
      </w:r>
      <w:proofErr w:type="gramStart"/>
      <w:r w:rsidR="00BB18E9">
        <w:rPr>
          <w:rFonts w:asciiTheme="minorEastAsia" w:eastAsiaTheme="minorEastAsia" w:hAnsiTheme="minorEastAsia" w:hint="eastAsia"/>
          <w:sz w:val="28"/>
          <w:szCs w:val="28"/>
        </w:rPr>
        <w:t>档</w:t>
      </w:r>
      <w:proofErr w:type="gramEnd"/>
    </w:p>
    <w:p w:rsidR="00EF49AD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学历证书</w:t>
      </w:r>
      <w:r w:rsidR="009B09C9">
        <w:rPr>
          <w:rFonts w:asciiTheme="minorEastAsia" w:eastAsiaTheme="minorEastAsia" w:hAnsiTheme="minorEastAsia" w:hint="eastAsia"/>
          <w:sz w:val="28"/>
          <w:szCs w:val="28"/>
        </w:rPr>
        <w:t>和职称证书</w:t>
      </w:r>
      <w:r w:rsidR="00BB18E9">
        <w:rPr>
          <w:rFonts w:asciiTheme="minorEastAsia" w:eastAsiaTheme="minorEastAsia" w:hAnsiTheme="minorEastAsia" w:hint="eastAsia"/>
          <w:sz w:val="28"/>
          <w:szCs w:val="28"/>
        </w:rPr>
        <w:t>电子档</w:t>
      </w:r>
      <w:r w:rsidR="009B09C9">
        <w:rPr>
          <w:rFonts w:asciiTheme="minorEastAsia" w:eastAsiaTheme="minorEastAsia" w:hAnsiTheme="minorEastAsia" w:hint="eastAsia"/>
          <w:sz w:val="28"/>
          <w:szCs w:val="28"/>
        </w:rPr>
        <w:t>（C类不需职称证书）</w:t>
      </w:r>
    </w:p>
    <w:p w:rsidR="008B5AA6" w:rsidRPr="00FE2D85" w:rsidRDefault="005605C7" w:rsidP="00CD6ADC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1寸免冠</w:t>
      </w:r>
      <w:r w:rsidR="00BB18E9" w:rsidRPr="00FA59D7">
        <w:rPr>
          <w:rFonts w:asciiTheme="minorEastAsia" w:eastAsiaTheme="minorEastAsia" w:hAnsiTheme="minorEastAsia" w:hint="eastAsia"/>
          <w:sz w:val="28"/>
          <w:szCs w:val="28"/>
          <w:u w:val="thick"/>
        </w:rPr>
        <w:t>白底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正面照片电子版</w:t>
      </w:r>
    </w:p>
    <w:p w:rsidR="008B5AA6" w:rsidRDefault="00C51998" w:rsidP="00C51998">
      <w:pPr>
        <w:spacing w:line="44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注：所有考试报名都是在网上进行，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请各项目部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在4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A093D">
        <w:rPr>
          <w:rFonts w:asciiTheme="minorEastAsia" w:eastAsiaTheme="minorEastAsia" w:hAnsiTheme="minorEastAsia" w:hint="eastAsia"/>
          <w:sz w:val="28"/>
          <w:szCs w:val="28"/>
        </w:rPr>
        <w:t>28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日前将以上材料</w:t>
      </w:r>
      <w:r>
        <w:rPr>
          <w:rFonts w:asciiTheme="minorEastAsia" w:eastAsiaTheme="minorEastAsia" w:hAnsiTheme="minorEastAsia" w:hint="eastAsia"/>
          <w:sz w:val="28"/>
          <w:szCs w:val="28"/>
        </w:rPr>
        <w:t>发送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到徐杉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QQ邮箱，注明XX项目部。（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徐杉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QQ：</w:t>
      </w:r>
      <w:r w:rsidRPr="00C51998">
        <w:rPr>
          <w:rFonts w:asciiTheme="minorEastAsia" w:eastAsiaTheme="minorEastAsia" w:hAnsiTheme="minorEastAsia"/>
          <w:sz w:val="28"/>
          <w:szCs w:val="28"/>
        </w:rPr>
        <w:t>275483361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5F3CE4" w:rsidRPr="00C51998" w:rsidRDefault="005F3CE4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:rsidR="00D80B73" w:rsidRDefault="00D80B73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:rsidR="00D80B73" w:rsidRDefault="00D80B73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bookmarkStart w:id="1" w:name="_GoBack"/>
      <w:bookmarkEnd w:id="1"/>
    </w:p>
    <w:p w:rsidR="00C51998" w:rsidRPr="00BB18E9" w:rsidRDefault="00C51998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9D373D" w:rsidRPr="00FE2D85" w:rsidRDefault="00882B49" w:rsidP="00757956">
      <w:pPr>
        <w:spacing w:line="540" w:lineRule="exact"/>
        <w:ind w:firstLineChars="2150" w:firstLine="602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FE2D85" w:rsidRDefault="00A37220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二〇一</w:t>
      </w:r>
      <w:r w:rsidR="00DA093D">
        <w:rPr>
          <w:rFonts w:ascii="仿宋" w:eastAsia="仿宋" w:hAnsi="仿宋" w:hint="eastAsia"/>
          <w:sz w:val="28"/>
          <w:szCs w:val="36"/>
        </w:rPr>
        <w:t>七</w:t>
      </w:r>
      <w:r w:rsidRPr="00FE2D85">
        <w:rPr>
          <w:rFonts w:ascii="仿宋" w:eastAsia="仿宋" w:hAnsi="仿宋" w:hint="eastAsia"/>
          <w:sz w:val="28"/>
          <w:szCs w:val="36"/>
        </w:rPr>
        <w:t>年</w:t>
      </w:r>
      <w:r w:rsidR="00DA093D">
        <w:rPr>
          <w:rFonts w:ascii="仿宋" w:eastAsia="仿宋" w:hAnsi="仿宋" w:hint="eastAsia"/>
          <w:sz w:val="28"/>
          <w:szCs w:val="36"/>
        </w:rPr>
        <w:t>四</w:t>
      </w:r>
      <w:r w:rsidRPr="00FE2D85">
        <w:rPr>
          <w:rFonts w:ascii="仿宋" w:eastAsia="仿宋" w:hAnsi="仿宋" w:hint="eastAsia"/>
          <w:sz w:val="28"/>
          <w:szCs w:val="36"/>
        </w:rPr>
        <w:t>月十</w:t>
      </w:r>
      <w:r w:rsidR="00DA093D">
        <w:rPr>
          <w:rFonts w:ascii="仿宋" w:eastAsia="仿宋" w:hAnsi="仿宋" w:hint="eastAsia"/>
          <w:sz w:val="28"/>
          <w:szCs w:val="36"/>
        </w:rPr>
        <w:t>九</w:t>
      </w:r>
      <w:r w:rsidRPr="00FE2D85">
        <w:rPr>
          <w:rFonts w:ascii="仿宋" w:eastAsia="仿宋" w:hAnsi="仿宋" w:hint="eastAsia"/>
          <w:sz w:val="28"/>
          <w:szCs w:val="36"/>
        </w:rPr>
        <w:t>日</w:t>
      </w:r>
    </w:p>
    <w:p w:rsidR="00FE2D85" w:rsidRDefault="00FE2D85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D6ADC" w:rsidRPr="00FE2D85" w:rsidRDefault="00CD6ADC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FE2D85" w:rsidRPr="000D639A" w:rsidRDefault="00DA093D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545455" cy="0"/>
                <wp:effectExtent l="0" t="0" r="1714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" strokeweight="1.25pt"/>
            </w:pict>
          </mc:Fallback>
        </mc:AlternateContent>
      </w:r>
      <w:r w:rsidR="00FE2D85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BB028B">
        <w:rPr>
          <w:rFonts w:asciiTheme="minorEastAsia" w:eastAsiaTheme="minorEastAsia" w:hAnsiTheme="minorEastAsia" w:hint="eastAsia"/>
          <w:sz w:val="24"/>
        </w:rPr>
        <w:t>公路水运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  </w:t>
      </w:r>
      <w:r w:rsidR="00694CAB" w:rsidRPr="000D639A">
        <w:rPr>
          <w:rFonts w:asciiTheme="minorEastAsia" w:eastAsiaTheme="minorEastAsia" w:hAnsiTheme="minorEastAsia" w:hint="eastAsia"/>
          <w:sz w:val="24"/>
        </w:rPr>
        <w:t>安全员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 培训  通知</w:t>
      </w:r>
    </w:p>
    <w:p w:rsidR="00FE2D85" w:rsidRPr="000D639A" w:rsidRDefault="00DA093D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545455" cy="0"/>
                <wp:effectExtent l="0" t="0" r="1714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" strokeweight="1.25pt"/>
            </w:pict>
          </mc:Fallback>
        </mc:AlternateConten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  <w:r>
        <w:rPr>
          <w:rFonts w:asciiTheme="minorEastAsia" w:eastAsiaTheme="minorEastAsia" w:hAnsiTheme="minorEastAsia" w:hint="eastAsia"/>
          <w:sz w:val="24"/>
        </w:rPr>
        <w:t xml:space="preserve">  分公司</w:t>
      </w:r>
    </w:p>
    <w:p w:rsidR="00FE2D85" w:rsidRDefault="00DA093D" w:rsidP="00FE2D85">
      <w:pPr>
        <w:spacing w:line="360" w:lineRule="auto"/>
        <w:rPr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545455" cy="0"/>
                <wp:effectExtent l="0" t="0" r="1714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" strokeweight="1.25pt"/>
            </w:pict>
          </mc:Fallback>
        </mc:AlternateConten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FE2D85" w:rsidRPr="000D639A">
        <w:rPr>
          <w:sz w:val="24"/>
        </w:rPr>
        <w:t>201</w:t>
      </w:r>
      <w:r>
        <w:rPr>
          <w:rFonts w:hint="eastAsia"/>
          <w:sz w:val="24"/>
        </w:rPr>
        <w:t>7</w:t>
      </w:r>
      <w:r w:rsidR="00FE2D85" w:rsidRPr="000D639A">
        <w:rPr>
          <w:sz w:val="24"/>
        </w:rPr>
        <w:t>年</w:t>
      </w:r>
      <w:r>
        <w:rPr>
          <w:rFonts w:hint="eastAsia"/>
          <w:sz w:val="24"/>
        </w:rPr>
        <w:t>4</w:t>
      </w:r>
      <w:r w:rsidR="00FE2D85" w:rsidRPr="000D639A">
        <w:rPr>
          <w:sz w:val="24"/>
        </w:rPr>
        <w:t>月</w:t>
      </w:r>
      <w:r>
        <w:rPr>
          <w:rFonts w:hint="eastAsia"/>
          <w:sz w:val="24"/>
        </w:rPr>
        <w:t>19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sectPr w:rsidR="00FE2D85" w:rsidSect="009D373D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A4" w:rsidRDefault="00AD78A4">
      <w:r>
        <w:separator/>
      </w:r>
    </w:p>
  </w:endnote>
  <w:endnote w:type="continuationSeparator" w:id="0">
    <w:p w:rsidR="00AD78A4" w:rsidRDefault="00A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A4" w:rsidRDefault="00AD78A4">
      <w:r>
        <w:separator/>
      </w:r>
    </w:p>
  </w:footnote>
  <w:footnote w:type="continuationSeparator" w:id="0">
    <w:p w:rsidR="00AD78A4" w:rsidRDefault="00AD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6E"/>
    <w:rsid w:val="00020CDD"/>
    <w:rsid w:val="00063BAA"/>
    <w:rsid w:val="0006746F"/>
    <w:rsid w:val="0007714C"/>
    <w:rsid w:val="00093CA4"/>
    <w:rsid w:val="000A2005"/>
    <w:rsid w:val="000C448B"/>
    <w:rsid w:val="000C4D77"/>
    <w:rsid w:val="000D639A"/>
    <w:rsid w:val="000F4AC5"/>
    <w:rsid w:val="00112F76"/>
    <w:rsid w:val="00131240"/>
    <w:rsid w:val="00140DC8"/>
    <w:rsid w:val="00140F1E"/>
    <w:rsid w:val="00152B06"/>
    <w:rsid w:val="001D0AAB"/>
    <w:rsid w:val="001E35EA"/>
    <w:rsid w:val="001F48E5"/>
    <w:rsid w:val="00210911"/>
    <w:rsid w:val="002109F4"/>
    <w:rsid w:val="00212E5D"/>
    <w:rsid w:val="00212E67"/>
    <w:rsid w:val="0023659A"/>
    <w:rsid w:val="002459C8"/>
    <w:rsid w:val="0024669B"/>
    <w:rsid w:val="002862E5"/>
    <w:rsid w:val="00286F78"/>
    <w:rsid w:val="002A14DF"/>
    <w:rsid w:val="002A211C"/>
    <w:rsid w:val="0032173F"/>
    <w:rsid w:val="00323138"/>
    <w:rsid w:val="003622B0"/>
    <w:rsid w:val="00390AA1"/>
    <w:rsid w:val="00392E1A"/>
    <w:rsid w:val="003B127E"/>
    <w:rsid w:val="003C0C86"/>
    <w:rsid w:val="003E1CBC"/>
    <w:rsid w:val="003F106B"/>
    <w:rsid w:val="00420FC8"/>
    <w:rsid w:val="0044668E"/>
    <w:rsid w:val="004643C9"/>
    <w:rsid w:val="00464CD7"/>
    <w:rsid w:val="004670E9"/>
    <w:rsid w:val="00471FF4"/>
    <w:rsid w:val="004752F2"/>
    <w:rsid w:val="004A0228"/>
    <w:rsid w:val="004D7D20"/>
    <w:rsid w:val="004E1795"/>
    <w:rsid w:val="00531C1E"/>
    <w:rsid w:val="005605C7"/>
    <w:rsid w:val="005E4318"/>
    <w:rsid w:val="005F3CE4"/>
    <w:rsid w:val="006105BD"/>
    <w:rsid w:val="006119C5"/>
    <w:rsid w:val="00632200"/>
    <w:rsid w:val="006550AA"/>
    <w:rsid w:val="0067141F"/>
    <w:rsid w:val="00672313"/>
    <w:rsid w:val="00694CAB"/>
    <w:rsid w:val="006B54A3"/>
    <w:rsid w:val="006C2288"/>
    <w:rsid w:val="006E09F2"/>
    <w:rsid w:val="006F2929"/>
    <w:rsid w:val="006F5F6E"/>
    <w:rsid w:val="00730A6F"/>
    <w:rsid w:val="0073495E"/>
    <w:rsid w:val="00744854"/>
    <w:rsid w:val="00757956"/>
    <w:rsid w:val="0076058C"/>
    <w:rsid w:val="00792FCE"/>
    <w:rsid w:val="00796F9D"/>
    <w:rsid w:val="007E43D9"/>
    <w:rsid w:val="00835AB2"/>
    <w:rsid w:val="00882B49"/>
    <w:rsid w:val="008B2B4D"/>
    <w:rsid w:val="008B5AA6"/>
    <w:rsid w:val="008F1136"/>
    <w:rsid w:val="00902A5C"/>
    <w:rsid w:val="0096212D"/>
    <w:rsid w:val="009744A7"/>
    <w:rsid w:val="00995C98"/>
    <w:rsid w:val="009B09C9"/>
    <w:rsid w:val="009D373D"/>
    <w:rsid w:val="009D6390"/>
    <w:rsid w:val="009F468E"/>
    <w:rsid w:val="00A15904"/>
    <w:rsid w:val="00A33D30"/>
    <w:rsid w:val="00A37220"/>
    <w:rsid w:val="00A404A1"/>
    <w:rsid w:val="00A54F83"/>
    <w:rsid w:val="00A5586C"/>
    <w:rsid w:val="00AD78A4"/>
    <w:rsid w:val="00AE2708"/>
    <w:rsid w:val="00B739D3"/>
    <w:rsid w:val="00B7505E"/>
    <w:rsid w:val="00B76CAE"/>
    <w:rsid w:val="00BA3EBB"/>
    <w:rsid w:val="00BB028B"/>
    <w:rsid w:val="00BB18E9"/>
    <w:rsid w:val="00BB3A94"/>
    <w:rsid w:val="00BB4E5B"/>
    <w:rsid w:val="00BD10CF"/>
    <w:rsid w:val="00BD1DCE"/>
    <w:rsid w:val="00BF5EEB"/>
    <w:rsid w:val="00C06104"/>
    <w:rsid w:val="00C137BB"/>
    <w:rsid w:val="00C32172"/>
    <w:rsid w:val="00C45FD6"/>
    <w:rsid w:val="00C51998"/>
    <w:rsid w:val="00C52D83"/>
    <w:rsid w:val="00C97AD4"/>
    <w:rsid w:val="00CA0B90"/>
    <w:rsid w:val="00CB2369"/>
    <w:rsid w:val="00CD547F"/>
    <w:rsid w:val="00CD6ADC"/>
    <w:rsid w:val="00D54204"/>
    <w:rsid w:val="00D80B73"/>
    <w:rsid w:val="00D85EA5"/>
    <w:rsid w:val="00D90E32"/>
    <w:rsid w:val="00D95986"/>
    <w:rsid w:val="00DA093D"/>
    <w:rsid w:val="00DA792B"/>
    <w:rsid w:val="00DB5CA9"/>
    <w:rsid w:val="00E3564D"/>
    <w:rsid w:val="00E5018E"/>
    <w:rsid w:val="00EC0EA6"/>
    <w:rsid w:val="00EC3365"/>
    <w:rsid w:val="00EC563C"/>
    <w:rsid w:val="00EF1B17"/>
    <w:rsid w:val="00EF49AD"/>
    <w:rsid w:val="00F032A5"/>
    <w:rsid w:val="00F127A7"/>
    <w:rsid w:val="00F56BFC"/>
    <w:rsid w:val="00F6245A"/>
    <w:rsid w:val="00F63673"/>
    <w:rsid w:val="00F96A30"/>
    <w:rsid w:val="00FA59D7"/>
    <w:rsid w:val="00FE2D85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PC</cp:lastModifiedBy>
  <cp:revision>10</cp:revision>
  <cp:lastPrinted>2017-04-19T02:22:00Z</cp:lastPrinted>
  <dcterms:created xsi:type="dcterms:W3CDTF">2017-04-19T01:31:00Z</dcterms:created>
  <dcterms:modified xsi:type="dcterms:W3CDTF">2017-04-19T02:24:00Z</dcterms:modified>
</cp:coreProperties>
</file>