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8F6" w:rsidRPr="00FE2D85" w:rsidRDefault="00F308F6" w:rsidP="00F308F6">
      <w:pPr>
        <w:jc w:val="center"/>
        <w:rPr>
          <w:rFonts w:asciiTheme="majorEastAsia" w:eastAsiaTheme="majorEastAsia" w:hAnsiTheme="majorEastAsia"/>
          <w:b/>
          <w:color w:val="FF0000"/>
          <w:spacing w:val="30"/>
          <w:sz w:val="96"/>
          <w:szCs w:val="36"/>
        </w:rPr>
      </w:pPr>
      <w:r w:rsidRPr="00FE2D85">
        <w:rPr>
          <w:rFonts w:asciiTheme="majorEastAsia" w:eastAsiaTheme="majorEastAsia" w:hAnsiTheme="majorEastAsia" w:hint="eastAsia"/>
          <w:b/>
          <w:color w:val="FF0000"/>
          <w:spacing w:val="30"/>
          <w:sz w:val="96"/>
          <w:szCs w:val="36"/>
        </w:rPr>
        <w:t>南京明辉建设集团</w:t>
      </w:r>
    </w:p>
    <w:p w:rsidR="00F308F6" w:rsidRDefault="00F308F6" w:rsidP="00F308F6">
      <w:pPr>
        <w:jc w:val="center"/>
        <w:rPr>
          <w:sz w:val="32"/>
          <w:szCs w:val="36"/>
        </w:rPr>
      </w:pPr>
      <w:r w:rsidRPr="008104DE">
        <w:rPr>
          <w:rFonts w:hint="eastAsia"/>
          <w:sz w:val="32"/>
          <w:szCs w:val="36"/>
        </w:rPr>
        <w:t>宁明辉字</w:t>
      </w:r>
      <w:r w:rsidRPr="00FE2D85">
        <w:rPr>
          <w:sz w:val="32"/>
          <w:szCs w:val="36"/>
        </w:rPr>
        <w:t>【</w:t>
      </w:r>
      <w:r w:rsidRPr="00FE2D85">
        <w:rPr>
          <w:sz w:val="32"/>
          <w:szCs w:val="36"/>
        </w:rPr>
        <w:t>2016</w:t>
      </w:r>
      <w:r w:rsidRPr="00FE2D85">
        <w:rPr>
          <w:sz w:val="32"/>
          <w:szCs w:val="36"/>
        </w:rPr>
        <w:t>】</w:t>
      </w:r>
      <w:r>
        <w:rPr>
          <w:rFonts w:hint="eastAsia"/>
          <w:sz w:val="32"/>
          <w:szCs w:val="36"/>
        </w:rPr>
        <w:t>4</w:t>
      </w:r>
      <w:r w:rsidR="007C5DC5">
        <w:rPr>
          <w:rFonts w:hint="eastAsia"/>
          <w:sz w:val="32"/>
          <w:szCs w:val="36"/>
        </w:rPr>
        <w:t>4</w:t>
      </w:r>
      <w:r w:rsidRPr="008104DE">
        <w:rPr>
          <w:rFonts w:hint="eastAsia"/>
          <w:sz w:val="32"/>
          <w:szCs w:val="36"/>
        </w:rPr>
        <w:t>号</w:t>
      </w:r>
    </w:p>
    <w:p w:rsidR="00F308F6" w:rsidRPr="00FE2D85" w:rsidRDefault="00F308F6" w:rsidP="00F308F6">
      <w:pPr>
        <w:jc w:val="center"/>
        <w:rPr>
          <w:rFonts w:asciiTheme="majorEastAsia" w:eastAsiaTheme="majorEastAsia" w:hAnsiTheme="majorEastAsia"/>
          <w:sz w:val="32"/>
          <w:szCs w:val="36"/>
        </w:rPr>
      </w:pPr>
      <w:r>
        <w:rPr>
          <w:rFonts w:asciiTheme="majorEastAsia" w:eastAsiaTheme="majorEastAsia" w:hAnsiTheme="majorEastAsia"/>
          <w:noProof/>
          <w:sz w:val="32"/>
          <w:szCs w:val="36"/>
        </w:rPr>
        <w:pict>
          <v:line id="_x0000_s1026" style="position:absolute;left:0;text-align:left;flip:x;z-index:1" from="-2.95pt,15.6pt" to="198pt,15.6pt" strokecolor="red" strokeweight="1pt"/>
        </w:pict>
      </w:r>
      <w:r w:rsidRPr="00001CEB">
        <w:rPr>
          <w:rFonts w:asciiTheme="majorEastAsia" w:eastAsiaTheme="majorEastAsia" w:hAnsiTheme="majorEastAsia"/>
          <w:noProof/>
          <w:sz w:val="28"/>
          <w:szCs w:val="24"/>
        </w:rPr>
        <w:pict>
          <v:line id="_x0000_s1028" style="position:absolute;left:0;text-align:left;flip:x;z-index:3" from="234pt,15.6pt" to="462.05pt,15.6pt" strokecolor="red" strokeweight="1pt"/>
        </w:pict>
      </w:r>
      <w:r w:rsidRPr="00001CEB">
        <w:rPr>
          <w:rFonts w:asciiTheme="majorEastAsia" w:eastAsiaTheme="majorEastAsia" w:hAnsiTheme="majorEastAsia"/>
          <w:noProof/>
          <w:sz w:val="28"/>
          <w:szCs w:val="24"/>
        </w:rPr>
        <w:pict>
          <v:shapetype id="_x0000_t12" coordsize="21600,21600" o:spt="12" path="m10800,l8280,8259,,8259r6720,5146l4200,21600r6600,-5019l17400,21600,14880,13405,21600,8259r-8280,xe">
            <v:stroke joinstyle="miter"/>
            <v:path gradientshapeok="t" o:connecttype="custom" o:connectlocs="10800,0;0,8259;4200,21600;17400,21600;21600,8259" textboxrect="6720,8259,14880,15628"/>
          </v:shapetype>
          <v:shape id="_x0000_s1027" type="#_x0000_t12" style="position:absolute;left:0;text-align:left;margin-left:207.85pt;margin-top:7.95pt;width:17.15pt;height:15.6pt;z-index:2" fillcolor="red" strokecolor="red"/>
        </w:pict>
      </w:r>
    </w:p>
    <w:p w:rsidR="002D3A9B" w:rsidRPr="007C5DC5" w:rsidRDefault="005D37CF" w:rsidP="005D37CF">
      <w:pPr>
        <w:jc w:val="center"/>
        <w:rPr>
          <w:rFonts w:asciiTheme="majorEastAsia" w:eastAsiaTheme="majorEastAsia" w:hAnsiTheme="majorEastAsia" w:hint="eastAsia"/>
          <w:b/>
          <w:sz w:val="36"/>
          <w:szCs w:val="36"/>
        </w:rPr>
      </w:pPr>
      <w:r w:rsidRPr="007C5DC5">
        <w:rPr>
          <w:rFonts w:asciiTheme="majorEastAsia" w:eastAsiaTheme="majorEastAsia" w:hAnsiTheme="majorEastAsia" w:hint="eastAsia"/>
          <w:b/>
          <w:sz w:val="36"/>
          <w:szCs w:val="36"/>
        </w:rPr>
        <w:t>关于</w:t>
      </w:r>
      <w:r w:rsidR="007D244E" w:rsidRPr="007C5DC5">
        <w:rPr>
          <w:rFonts w:asciiTheme="majorEastAsia" w:eastAsiaTheme="majorEastAsia" w:hAnsiTheme="majorEastAsia" w:hint="eastAsia"/>
          <w:b/>
          <w:sz w:val="36"/>
          <w:szCs w:val="36"/>
        </w:rPr>
        <w:t>建设</w:t>
      </w:r>
      <w:r w:rsidRPr="007C5DC5">
        <w:rPr>
          <w:rFonts w:asciiTheme="majorEastAsia" w:eastAsiaTheme="majorEastAsia" w:hAnsiTheme="majorEastAsia" w:hint="eastAsia"/>
          <w:b/>
          <w:sz w:val="36"/>
          <w:szCs w:val="36"/>
        </w:rPr>
        <w:t>工程汛期和夏季高温施工安全生产的通知</w:t>
      </w:r>
    </w:p>
    <w:p w:rsidR="007C5DC5" w:rsidRPr="007667B8" w:rsidRDefault="007C5DC5" w:rsidP="007C5DC5">
      <w:pPr>
        <w:spacing w:line="600" w:lineRule="exact"/>
        <w:rPr>
          <w:rFonts w:asciiTheme="minorEastAsia" w:eastAsiaTheme="minorEastAsia" w:hAnsiTheme="minorEastAsia"/>
          <w:sz w:val="28"/>
          <w:szCs w:val="28"/>
        </w:rPr>
      </w:pPr>
      <w:r w:rsidRPr="007667B8">
        <w:rPr>
          <w:rFonts w:asciiTheme="minorEastAsia" w:eastAsiaTheme="minorEastAsia" w:hAnsiTheme="minorEastAsia" w:hint="eastAsia"/>
          <w:sz w:val="28"/>
          <w:szCs w:val="28"/>
        </w:rPr>
        <w:t>公司各部门、各项目部:</w:t>
      </w:r>
    </w:p>
    <w:p w:rsidR="00F16217" w:rsidRPr="007C5DC5" w:rsidRDefault="00F16217" w:rsidP="00FD347D">
      <w:pPr>
        <w:spacing w:line="480" w:lineRule="exact"/>
        <w:rPr>
          <w:rFonts w:asciiTheme="minorEastAsia" w:eastAsiaTheme="minorEastAsia" w:hAnsiTheme="minorEastAsia" w:hint="eastAsia"/>
          <w:sz w:val="28"/>
          <w:szCs w:val="28"/>
        </w:rPr>
      </w:pPr>
      <w:r w:rsidRPr="00F64C79">
        <w:rPr>
          <w:rFonts w:ascii="宋体" w:hAnsi="宋体" w:hint="eastAsia"/>
          <w:sz w:val="28"/>
          <w:szCs w:val="28"/>
        </w:rPr>
        <w:t xml:space="preserve">   </w:t>
      </w:r>
      <w:r w:rsidRPr="007C5DC5">
        <w:rPr>
          <w:rFonts w:asciiTheme="minorEastAsia" w:eastAsiaTheme="minorEastAsia" w:hAnsiTheme="minorEastAsia" w:hint="eastAsia"/>
          <w:sz w:val="28"/>
          <w:szCs w:val="28"/>
        </w:rPr>
        <w:t xml:space="preserve"> 目前我区防洪和安全生产形势严峻，应积极做好防汛抗洪工作，安全生产是一项长效管理工作，为了把安全生产真正落实到实处，项目经理要不断强化“红线”意识，“底线”思维。现要求在建项目工程项目部在汛期复工前进行一次全面的安全隐患排查，坚决遏制安全事故的发生。各项目部所检查的安全隐患及整改情况以书面形式报安全监督部。由安全监督部组织生产技术部、综合管理部及设备租赁公司共同检查。合格后经相关职能部门签字报分管领导批准后方可施工。如项目部野蛮施工，一经发现，从重处罚。</w:t>
      </w:r>
    </w:p>
    <w:p w:rsidR="00F16217" w:rsidRPr="007C5DC5" w:rsidRDefault="00F16217" w:rsidP="00E00894">
      <w:pPr>
        <w:spacing w:line="480" w:lineRule="exact"/>
        <w:ind w:firstLineChars="200" w:firstLine="560"/>
        <w:rPr>
          <w:rFonts w:asciiTheme="minorEastAsia" w:eastAsiaTheme="minorEastAsia" w:hAnsiTheme="minorEastAsia" w:hint="eastAsia"/>
          <w:sz w:val="28"/>
          <w:szCs w:val="28"/>
        </w:rPr>
      </w:pPr>
      <w:r w:rsidRPr="007C5DC5">
        <w:rPr>
          <w:rFonts w:asciiTheme="minorEastAsia" w:eastAsiaTheme="minorEastAsia" w:hAnsiTheme="minorEastAsia"/>
          <w:sz w:val="28"/>
          <w:szCs w:val="28"/>
        </w:rPr>
        <w:t>一</w:t>
      </w:r>
      <w:r w:rsidRPr="007C5DC5">
        <w:rPr>
          <w:rFonts w:asciiTheme="minorEastAsia" w:eastAsiaTheme="minorEastAsia" w:hAnsiTheme="minorEastAsia" w:hint="eastAsia"/>
          <w:sz w:val="28"/>
          <w:szCs w:val="28"/>
        </w:rPr>
        <w:t>、</w:t>
      </w:r>
      <w:r w:rsidRPr="007C5DC5">
        <w:rPr>
          <w:rFonts w:asciiTheme="minorEastAsia" w:eastAsiaTheme="minorEastAsia" w:hAnsiTheme="minorEastAsia"/>
          <w:sz w:val="28"/>
          <w:szCs w:val="28"/>
        </w:rPr>
        <w:t>检查内容</w:t>
      </w:r>
      <w:r w:rsidRPr="007C5DC5">
        <w:rPr>
          <w:rFonts w:asciiTheme="minorEastAsia" w:eastAsiaTheme="minorEastAsia" w:hAnsiTheme="minorEastAsia" w:hint="eastAsia"/>
          <w:sz w:val="28"/>
          <w:szCs w:val="28"/>
        </w:rPr>
        <w:t>：</w:t>
      </w:r>
    </w:p>
    <w:p w:rsidR="00FD347D" w:rsidRPr="007C5DC5" w:rsidRDefault="00F16217" w:rsidP="00FD347D">
      <w:pPr>
        <w:spacing w:line="480" w:lineRule="exact"/>
        <w:ind w:firstLineChars="200" w:firstLine="560"/>
        <w:rPr>
          <w:rFonts w:asciiTheme="minorEastAsia" w:eastAsiaTheme="minorEastAsia" w:hAnsiTheme="minorEastAsia" w:hint="eastAsia"/>
          <w:sz w:val="28"/>
          <w:szCs w:val="28"/>
        </w:rPr>
      </w:pPr>
      <w:r w:rsidRPr="007C5DC5">
        <w:rPr>
          <w:rFonts w:asciiTheme="minorEastAsia" w:eastAsiaTheme="minorEastAsia" w:hAnsiTheme="minorEastAsia" w:hint="eastAsia"/>
          <w:sz w:val="28"/>
          <w:szCs w:val="28"/>
        </w:rPr>
        <w:t>1.施工现场的</w:t>
      </w:r>
      <w:r w:rsidR="00C27860" w:rsidRPr="007C5DC5">
        <w:rPr>
          <w:rFonts w:asciiTheme="minorEastAsia" w:eastAsiaTheme="minorEastAsia" w:hAnsiTheme="minorEastAsia" w:hint="eastAsia"/>
          <w:sz w:val="28"/>
          <w:szCs w:val="28"/>
        </w:rPr>
        <w:t>围墙</w:t>
      </w:r>
      <w:r w:rsidRPr="007C5DC5">
        <w:rPr>
          <w:rFonts w:asciiTheme="minorEastAsia" w:eastAsiaTheme="minorEastAsia" w:hAnsiTheme="minorEastAsia" w:hint="eastAsia"/>
          <w:sz w:val="28"/>
          <w:szCs w:val="28"/>
        </w:rPr>
        <w:t>是否有开裂、倒塌现象；基坑边坡是否有滑坡坍塌现象；围</w:t>
      </w:r>
      <w:r w:rsidR="00C27860" w:rsidRPr="007C5DC5">
        <w:rPr>
          <w:rFonts w:asciiTheme="minorEastAsia" w:eastAsiaTheme="minorEastAsia" w:hAnsiTheme="minorEastAsia" w:hint="eastAsia"/>
          <w:sz w:val="28"/>
          <w:szCs w:val="28"/>
        </w:rPr>
        <w:t>墙</w:t>
      </w:r>
      <w:r w:rsidRPr="007C5DC5">
        <w:rPr>
          <w:rFonts w:asciiTheme="minorEastAsia" w:eastAsiaTheme="minorEastAsia" w:hAnsiTheme="minorEastAsia" w:hint="eastAsia"/>
          <w:sz w:val="28"/>
          <w:szCs w:val="28"/>
        </w:rPr>
        <w:t>边是否堆积大量土方。</w:t>
      </w:r>
    </w:p>
    <w:p w:rsidR="00FD347D" w:rsidRPr="007C5DC5" w:rsidRDefault="00F16217" w:rsidP="00FD347D">
      <w:pPr>
        <w:spacing w:line="480" w:lineRule="exact"/>
        <w:ind w:firstLineChars="200" w:firstLine="560"/>
        <w:rPr>
          <w:rFonts w:asciiTheme="minorEastAsia" w:eastAsiaTheme="minorEastAsia" w:hAnsiTheme="minorEastAsia" w:hint="eastAsia"/>
          <w:sz w:val="28"/>
          <w:szCs w:val="28"/>
        </w:rPr>
      </w:pPr>
      <w:r w:rsidRPr="007C5DC5">
        <w:rPr>
          <w:rFonts w:asciiTheme="minorEastAsia" w:eastAsiaTheme="minorEastAsia" w:hAnsiTheme="minorEastAsia" w:hint="eastAsia"/>
          <w:sz w:val="28"/>
          <w:szCs w:val="28"/>
        </w:rPr>
        <w:t>2.施工现场的临时用电线是否浸泡在水中；配电箱内电器是否受潮</w:t>
      </w:r>
      <w:r w:rsidR="000335A4" w:rsidRPr="007C5DC5">
        <w:rPr>
          <w:rFonts w:asciiTheme="minorEastAsia" w:eastAsiaTheme="minorEastAsia" w:hAnsiTheme="minorEastAsia" w:hint="eastAsia"/>
          <w:sz w:val="28"/>
          <w:szCs w:val="28"/>
        </w:rPr>
        <w:t>；施工现场积水没有抽干一律不得闭闸送电。</w:t>
      </w:r>
    </w:p>
    <w:p w:rsidR="00FD347D" w:rsidRPr="007C5DC5" w:rsidRDefault="000335A4" w:rsidP="00FD347D">
      <w:pPr>
        <w:spacing w:line="480" w:lineRule="exact"/>
        <w:ind w:firstLineChars="200" w:firstLine="560"/>
        <w:rPr>
          <w:rFonts w:asciiTheme="minorEastAsia" w:eastAsiaTheme="minorEastAsia" w:hAnsiTheme="minorEastAsia" w:hint="eastAsia"/>
          <w:sz w:val="28"/>
          <w:szCs w:val="28"/>
        </w:rPr>
      </w:pPr>
      <w:r w:rsidRPr="007C5DC5">
        <w:rPr>
          <w:rFonts w:asciiTheme="minorEastAsia" w:eastAsiaTheme="minorEastAsia" w:hAnsiTheme="minorEastAsia" w:hint="eastAsia"/>
          <w:sz w:val="28"/>
          <w:szCs w:val="28"/>
        </w:rPr>
        <w:t>3.施工现场脚手架和模板支撑基础是否下沉；电梯井、管道井、楼梯边等临边洞口的防护是否到位；连墙件拆除</w:t>
      </w:r>
      <w:r w:rsidR="00337896" w:rsidRPr="007C5DC5">
        <w:rPr>
          <w:rFonts w:asciiTheme="minorEastAsia" w:eastAsiaTheme="minorEastAsia" w:hAnsiTheme="minorEastAsia" w:hint="eastAsia"/>
          <w:sz w:val="28"/>
          <w:szCs w:val="28"/>
        </w:rPr>
        <w:t>是否恢复</w:t>
      </w:r>
      <w:r w:rsidRPr="007C5DC5">
        <w:rPr>
          <w:rFonts w:asciiTheme="minorEastAsia" w:eastAsiaTheme="minorEastAsia" w:hAnsiTheme="minorEastAsia" w:hint="eastAsia"/>
          <w:sz w:val="28"/>
          <w:szCs w:val="28"/>
        </w:rPr>
        <w:t>。</w:t>
      </w:r>
    </w:p>
    <w:p w:rsidR="00FD347D" w:rsidRPr="007C5DC5" w:rsidRDefault="000335A4" w:rsidP="00FD347D">
      <w:pPr>
        <w:spacing w:line="480" w:lineRule="exact"/>
        <w:ind w:firstLineChars="200" w:firstLine="560"/>
        <w:rPr>
          <w:rFonts w:asciiTheme="minorEastAsia" w:eastAsiaTheme="minorEastAsia" w:hAnsiTheme="minorEastAsia" w:hint="eastAsia"/>
          <w:sz w:val="28"/>
          <w:szCs w:val="28"/>
        </w:rPr>
      </w:pPr>
      <w:r w:rsidRPr="007C5DC5">
        <w:rPr>
          <w:rFonts w:asciiTheme="minorEastAsia" w:eastAsiaTheme="minorEastAsia" w:hAnsiTheme="minorEastAsia" w:hint="eastAsia"/>
          <w:sz w:val="28"/>
          <w:szCs w:val="28"/>
        </w:rPr>
        <w:t>4.大型机械设备基础是否有积水、下沉现象，垂直度是否符合规范要求。</w:t>
      </w:r>
    </w:p>
    <w:p w:rsidR="00FD347D" w:rsidRPr="007C5DC5" w:rsidRDefault="000335A4" w:rsidP="00FD347D">
      <w:pPr>
        <w:spacing w:line="480" w:lineRule="exact"/>
        <w:ind w:firstLineChars="200" w:firstLine="560"/>
        <w:rPr>
          <w:rFonts w:asciiTheme="minorEastAsia" w:eastAsiaTheme="minorEastAsia" w:hAnsiTheme="minorEastAsia" w:hint="eastAsia"/>
          <w:sz w:val="28"/>
          <w:szCs w:val="28"/>
        </w:rPr>
      </w:pPr>
      <w:r w:rsidRPr="007C5DC5">
        <w:rPr>
          <w:rFonts w:asciiTheme="minorEastAsia" w:eastAsiaTheme="minorEastAsia" w:hAnsiTheme="minorEastAsia" w:hint="eastAsia"/>
          <w:sz w:val="28"/>
          <w:szCs w:val="28"/>
        </w:rPr>
        <w:t>5.施工现场生活区、办公区、食堂区域消防器材是否齐全</w:t>
      </w:r>
      <w:r w:rsidR="00337896" w:rsidRPr="007C5DC5">
        <w:rPr>
          <w:rFonts w:asciiTheme="minorEastAsia" w:eastAsiaTheme="minorEastAsia" w:hAnsiTheme="minorEastAsia" w:hint="eastAsia"/>
          <w:sz w:val="28"/>
          <w:szCs w:val="28"/>
        </w:rPr>
        <w:t>，卫生状况是否达标</w:t>
      </w:r>
      <w:r w:rsidRPr="007C5DC5">
        <w:rPr>
          <w:rFonts w:asciiTheme="minorEastAsia" w:eastAsiaTheme="minorEastAsia" w:hAnsiTheme="minorEastAsia" w:hint="eastAsia"/>
          <w:sz w:val="28"/>
          <w:szCs w:val="28"/>
        </w:rPr>
        <w:t>。</w:t>
      </w:r>
    </w:p>
    <w:p w:rsidR="000335A4" w:rsidRPr="007C5DC5" w:rsidRDefault="000335A4" w:rsidP="00FD347D">
      <w:pPr>
        <w:spacing w:line="480" w:lineRule="exact"/>
        <w:ind w:firstLineChars="200" w:firstLine="560"/>
        <w:rPr>
          <w:rFonts w:asciiTheme="minorEastAsia" w:eastAsiaTheme="minorEastAsia" w:hAnsiTheme="minorEastAsia" w:hint="eastAsia"/>
          <w:sz w:val="28"/>
          <w:szCs w:val="28"/>
        </w:rPr>
      </w:pPr>
      <w:r w:rsidRPr="007C5DC5">
        <w:rPr>
          <w:rFonts w:asciiTheme="minorEastAsia" w:eastAsiaTheme="minorEastAsia" w:hAnsiTheme="minorEastAsia" w:hint="eastAsia"/>
          <w:sz w:val="28"/>
          <w:szCs w:val="28"/>
        </w:rPr>
        <w:t>6.开工前是否召开项目部安全会议，是否对全场工人重新进行一次安全技术交底，以及交底内容是否签字存档（附照片）。</w:t>
      </w:r>
    </w:p>
    <w:p w:rsidR="000335A4" w:rsidRPr="007C5DC5" w:rsidRDefault="000335A4" w:rsidP="00E00894">
      <w:pPr>
        <w:spacing w:line="480" w:lineRule="exact"/>
        <w:ind w:firstLineChars="200" w:firstLine="560"/>
        <w:rPr>
          <w:rFonts w:asciiTheme="minorEastAsia" w:eastAsiaTheme="minorEastAsia" w:hAnsiTheme="minorEastAsia" w:hint="eastAsia"/>
          <w:sz w:val="28"/>
          <w:szCs w:val="28"/>
        </w:rPr>
      </w:pPr>
      <w:r w:rsidRPr="007C5DC5">
        <w:rPr>
          <w:rFonts w:asciiTheme="minorEastAsia" w:eastAsiaTheme="minorEastAsia" w:hAnsiTheme="minorEastAsia" w:hint="eastAsia"/>
          <w:sz w:val="28"/>
          <w:szCs w:val="28"/>
        </w:rPr>
        <w:t>二、混凝土搅拌站应对提供混凝土的项目工程道路情况进行摸底，路</w:t>
      </w:r>
      <w:r w:rsidRPr="007C5DC5">
        <w:rPr>
          <w:rFonts w:asciiTheme="minorEastAsia" w:eastAsiaTheme="minorEastAsia" w:hAnsiTheme="minorEastAsia" w:hint="eastAsia"/>
          <w:sz w:val="28"/>
          <w:szCs w:val="28"/>
        </w:rPr>
        <w:lastRenderedPageBreak/>
        <w:t>基下沉等不具备车辆行驶的道路一律不允许车辆上路。预防</w:t>
      </w:r>
      <w:r w:rsidR="00337896" w:rsidRPr="007C5DC5">
        <w:rPr>
          <w:rFonts w:asciiTheme="minorEastAsia" w:eastAsiaTheme="minorEastAsia" w:hAnsiTheme="minorEastAsia" w:hint="eastAsia"/>
          <w:sz w:val="28"/>
          <w:szCs w:val="28"/>
        </w:rPr>
        <w:t>汽</w:t>
      </w:r>
      <w:r w:rsidRPr="007C5DC5">
        <w:rPr>
          <w:rFonts w:asciiTheme="minorEastAsia" w:eastAsiaTheme="minorEastAsia" w:hAnsiTheme="minorEastAsia" w:hint="eastAsia"/>
          <w:sz w:val="28"/>
          <w:szCs w:val="28"/>
        </w:rPr>
        <w:t>车侧翻发生安全事故，并且对车辆驾驶员及操作工进行一次安全技术交底（附照片），</w:t>
      </w:r>
      <w:r w:rsidR="002D3A9B" w:rsidRPr="007C5DC5">
        <w:rPr>
          <w:rFonts w:asciiTheme="minorEastAsia" w:eastAsiaTheme="minorEastAsia" w:hAnsiTheme="minorEastAsia" w:hint="eastAsia"/>
          <w:sz w:val="28"/>
          <w:szCs w:val="28"/>
        </w:rPr>
        <w:t>人员必须持证上岗。</w:t>
      </w:r>
    </w:p>
    <w:p w:rsidR="002D3A9B" w:rsidRPr="007C5DC5" w:rsidRDefault="002D3A9B" w:rsidP="00E00894">
      <w:pPr>
        <w:spacing w:line="480" w:lineRule="exact"/>
        <w:ind w:firstLineChars="200" w:firstLine="560"/>
        <w:rPr>
          <w:rFonts w:asciiTheme="minorEastAsia" w:eastAsiaTheme="minorEastAsia" w:hAnsiTheme="minorEastAsia" w:hint="eastAsia"/>
          <w:sz w:val="28"/>
          <w:szCs w:val="28"/>
        </w:rPr>
      </w:pPr>
      <w:r w:rsidRPr="007C5DC5">
        <w:rPr>
          <w:rFonts w:asciiTheme="minorEastAsia" w:eastAsiaTheme="minorEastAsia" w:hAnsiTheme="minorEastAsia" w:hint="eastAsia"/>
          <w:sz w:val="28"/>
          <w:szCs w:val="28"/>
        </w:rPr>
        <w:t>三、高温施工中，温度在35℃以上原则上禁止野外施工，特殊情况下施工的，要做好防暑降温工作，采取</w:t>
      </w:r>
      <w:r w:rsidR="00BF6A1E" w:rsidRPr="007C5DC5">
        <w:rPr>
          <w:rFonts w:asciiTheme="minorEastAsia" w:eastAsiaTheme="minorEastAsia" w:hAnsiTheme="minorEastAsia" w:hint="eastAsia"/>
          <w:sz w:val="28"/>
          <w:szCs w:val="28"/>
        </w:rPr>
        <w:t>“</w:t>
      </w:r>
      <w:r w:rsidRPr="007C5DC5">
        <w:rPr>
          <w:rFonts w:asciiTheme="minorEastAsia" w:eastAsiaTheme="minorEastAsia" w:hAnsiTheme="minorEastAsia" w:hint="eastAsia"/>
          <w:sz w:val="28"/>
          <w:szCs w:val="28"/>
        </w:rPr>
        <w:t>抢两头，休中间</w:t>
      </w:r>
      <w:r w:rsidR="00BF6A1E" w:rsidRPr="007C5DC5">
        <w:rPr>
          <w:rFonts w:asciiTheme="minorEastAsia" w:eastAsiaTheme="minorEastAsia" w:hAnsiTheme="minorEastAsia" w:hint="eastAsia"/>
          <w:sz w:val="28"/>
          <w:szCs w:val="28"/>
        </w:rPr>
        <w:t>”</w:t>
      </w:r>
      <w:r w:rsidRPr="007C5DC5">
        <w:rPr>
          <w:rFonts w:asciiTheme="minorEastAsia" w:eastAsiaTheme="minorEastAsia" w:hAnsiTheme="minorEastAsia" w:hint="eastAsia"/>
          <w:sz w:val="28"/>
          <w:szCs w:val="28"/>
        </w:rPr>
        <w:t>的方法</w:t>
      </w:r>
      <w:r w:rsidR="00BF6A1E" w:rsidRPr="007C5DC5">
        <w:rPr>
          <w:rFonts w:asciiTheme="minorEastAsia" w:eastAsiaTheme="minorEastAsia" w:hAnsiTheme="minorEastAsia" w:hint="eastAsia"/>
          <w:sz w:val="28"/>
          <w:szCs w:val="28"/>
        </w:rPr>
        <w:t>；</w:t>
      </w:r>
      <w:r w:rsidRPr="007C5DC5">
        <w:rPr>
          <w:rFonts w:asciiTheme="minorEastAsia" w:eastAsiaTheme="minorEastAsia" w:hAnsiTheme="minorEastAsia" w:hint="eastAsia"/>
          <w:sz w:val="28"/>
          <w:szCs w:val="28"/>
        </w:rPr>
        <w:t>温度达到38℃以上施工现场一律停止施工。杜绝中暑事故的发生。另外，高温期间要做好防止食物中毒，食堂炊事员需有健康证，食堂需有卫生许可证且消毒设备齐全，不得购买腐烂变质的食物。</w:t>
      </w:r>
    </w:p>
    <w:p w:rsidR="002D3A9B" w:rsidRPr="007C5DC5" w:rsidRDefault="00AF5517" w:rsidP="00E00894">
      <w:pPr>
        <w:spacing w:line="480" w:lineRule="exact"/>
        <w:ind w:firstLineChars="200" w:firstLine="560"/>
        <w:rPr>
          <w:rFonts w:asciiTheme="minorEastAsia" w:eastAsiaTheme="minorEastAsia" w:hAnsiTheme="minorEastAsia" w:hint="eastAsia"/>
          <w:sz w:val="28"/>
          <w:szCs w:val="28"/>
        </w:rPr>
      </w:pPr>
      <w:r w:rsidRPr="007C5DC5">
        <w:rPr>
          <w:rFonts w:asciiTheme="minorEastAsia" w:eastAsiaTheme="minorEastAsia" w:hAnsiTheme="minorEastAsia" w:hint="eastAsia"/>
          <w:sz w:val="28"/>
          <w:szCs w:val="28"/>
        </w:rPr>
        <w:t>四、今年第一</w:t>
      </w:r>
      <w:r w:rsidR="002D3A9B" w:rsidRPr="007C5DC5">
        <w:rPr>
          <w:rFonts w:asciiTheme="minorEastAsia" w:eastAsiaTheme="minorEastAsia" w:hAnsiTheme="minorEastAsia" w:hint="eastAsia"/>
          <w:sz w:val="28"/>
          <w:szCs w:val="28"/>
        </w:rPr>
        <w:t>号台风即将来临，各项目部要高度重视，提早做好施工现场临时宿舍、办公区活动板房、外脚手架连墙件及临时围挡的加固措施。台风来临时，所有大型机械（塔吊、施工升降机等）；吊装工程</w:t>
      </w:r>
      <w:r w:rsidR="003C6992" w:rsidRPr="007C5DC5">
        <w:rPr>
          <w:rFonts w:asciiTheme="minorEastAsia" w:eastAsiaTheme="minorEastAsia" w:hAnsiTheme="minorEastAsia" w:hint="eastAsia"/>
          <w:sz w:val="28"/>
          <w:szCs w:val="28"/>
        </w:rPr>
        <w:t>，</w:t>
      </w:r>
      <w:r w:rsidR="002D3A9B" w:rsidRPr="007C5DC5">
        <w:rPr>
          <w:rFonts w:asciiTheme="minorEastAsia" w:eastAsiaTheme="minorEastAsia" w:hAnsiTheme="minorEastAsia" w:hint="eastAsia"/>
          <w:sz w:val="28"/>
          <w:szCs w:val="28"/>
        </w:rPr>
        <w:t>施工吊篮等一律停止施工，室外作业人员一律撤到安全区域。</w:t>
      </w:r>
    </w:p>
    <w:p w:rsidR="002D3A9B" w:rsidRPr="00F64C79" w:rsidRDefault="002D3A9B" w:rsidP="00FD347D">
      <w:pPr>
        <w:spacing w:line="480" w:lineRule="exact"/>
        <w:rPr>
          <w:rFonts w:ascii="宋体" w:hAnsi="宋体" w:hint="eastAsia"/>
          <w:sz w:val="28"/>
          <w:szCs w:val="28"/>
        </w:rPr>
      </w:pPr>
    </w:p>
    <w:p w:rsidR="002D3A9B" w:rsidRDefault="002D3A9B" w:rsidP="00FD347D">
      <w:pPr>
        <w:spacing w:line="480" w:lineRule="exact"/>
        <w:rPr>
          <w:rFonts w:ascii="宋体" w:hAnsi="宋体" w:hint="eastAsia"/>
          <w:sz w:val="28"/>
          <w:szCs w:val="28"/>
        </w:rPr>
      </w:pPr>
    </w:p>
    <w:p w:rsidR="007C5DC5" w:rsidRPr="00F64C79" w:rsidRDefault="007C5DC5" w:rsidP="00FD347D">
      <w:pPr>
        <w:spacing w:line="480" w:lineRule="exact"/>
        <w:rPr>
          <w:rFonts w:ascii="宋体" w:hAnsi="宋体" w:hint="eastAsia"/>
          <w:sz w:val="28"/>
          <w:szCs w:val="28"/>
        </w:rPr>
      </w:pPr>
    </w:p>
    <w:p w:rsidR="007C5DC5" w:rsidRPr="00FE2D85" w:rsidRDefault="007C5DC5" w:rsidP="007C5DC5">
      <w:pPr>
        <w:spacing w:line="540" w:lineRule="exact"/>
        <w:ind w:firstLineChars="2100" w:firstLine="5880"/>
        <w:rPr>
          <w:rFonts w:ascii="仿宋" w:eastAsia="仿宋" w:hAnsi="仿宋"/>
          <w:sz w:val="28"/>
          <w:szCs w:val="36"/>
        </w:rPr>
      </w:pPr>
      <w:r w:rsidRPr="00FE2D85">
        <w:rPr>
          <w:rFonts w:ascii="仿宋" w:eastAsia="仿宋" w:hAnsi="仿宋" w:hint="eastAsia"/>
          <w:sz w:val="28"/>
          <w:szCs w:val="36"/>
        </w:rPr>
        <w:t>南京明辉建设集团</w:t>
      </w:r>
    </w:p>
    <w:p w:rsidR="007C5DC5" w:rsidRDefault="007C5DC5" w:rsidP="007C5DC5">
      <w:pPr>
        <w:spacing w:line="540" w:lineRule="exact"/>
        <w:ind w:right="700" w:firstLineChars="50" w:firstLine="140"/>
        <w:jc w:val="right"/>
        <w:rPr>
          <w:rFonts w:ascii="仿宋" w:eastAsia="仿宋" w:hAnsi="仿宋"/>
          <w:sz w:val="28"/>
          <w:szCs w:val="36"/>
        </w:rPr>
      </w:pPr>
      <w:r>
        <w:rPr>
          <w:rFonts w:ascii="仿宋" w:eastAsia="仿宋" w:hAnsi="仿宋" w:hint="eastAsia"/>
          <w:sz w:val="28"/>
          <w:szCs w:val="36"/>
        </w:rPr>
        <w:t>二〇一六年七月九日</w:t>
      </w:r>
    </w:p>
    <w:p w:rsidR="007C5DC5" w:rsidRDefault="007C5DC5" w:rsidP="007C5DC5">
      <w:pPr>
        <w:spacing w:line="540" w:lineRule="exact"/>
        <w:ind w:right="700" w:firstLineChars="50" w:firstLine="140"/>
        <w:jc w:val="right"/>
        <w:rPr>
          <w:rFonts w:ascii="仿宋" w:eastAsia="仿宋" w:hAnsi="仿宋"/>
          <w:sz w:val="28"/>
          <w:szCs w:val="36"/>
        </w:rPr>
      </w:pPr>
    </w:p>
    <w:p w:rsidR="007C5DC5" w:rsidRDefault="007C5DC5" w:rsidP="007C5DC5">
      <w:pPr>
        <w:spacing w:line="540" w:lineRule="exact"/>
        <w:ind w:right="700" w:firstLineChars="50" w:firstLine="140"/>
        <w:jc w:val="right"/>
        <w:rPr>
          <w:rFonts w:ascii="仿宋" w:eastAsia="仿宋" w:hAnsi="仿宋"/>
          <w:sz w:val="28"/>
          <w:szCs w:val="36"/>
        </w:rPr>
      </w:pPr>
    </w:p>
    <w:p w:rsidR="007C5DC5" w:rsidRDefault="007C5DC5" w:rsidP="007C5DC5">
      <w:pPr>
        <w:spacing w:line="540" w:lineRule="exact"/>
        <w:ind w:right="700" w:firstLineChars="50" w:firstLine="140"/>
        <w:jc w:val="right"/>
        <w:rPr>
          <w:rFonts w:ascii="仿宋" w:eastAsia="仿宋" w:hAnsi="仿宋"/>
          <w:sz w:val="28"/>
          <w:szCs w:val="36"/>
        </w:rPr>
      </w:pPr>
    </w:p>
    <w:p w:rsidR="007C5DC5" w:rsidRDefault="007C5DC5" w:rsidP="007C5DC5">
      <w:pPr>
        <w:spacing w:line="540" w:lineRule="exact"/>
        <w:ind w:right="1120" w:firstLineChars="50" w:firstLine="140"/>
        <w:jc w:val="right"/>
        <w:rPr>
          <w:rFonts w:ascii="仿宋" w:eastAsia="仿宋" w:hAnsi="仿宋"/>
          <w:sz w:val="28"/>
          <w:szCs w:val="36"/>
        </w:rPr>
      </w:pPr>
    </w:p>
    <w:p w:rsidR="007C5DC5" w:rsidRDefault="007C5DC5" w:rsidP="007C5DC5">
      <w:pPr>
        <w:spacing w:line="540" w:lineRule="exact"/>
        <w:ind w:right="1120" w:firstLineChars="50" w:firstLine="140"/>
        <w:jc w:val="right"/>
        <w:rPr>
          <w:rFonts w:ascii="仿宋" w:eastAsia="仿宋" w:hAnsi="仿宋" w:hint="eastAsia"/>
          <w:sz w:val="28"/>
          <w:szCs w:val="36"/>
        </w:rPr>
      </w:pPr>
    </w:p>
    <w:p w:rsidR="007C5DC5" w:rsidRDefault="007C5DC5" w:rsidP="007C5DC5">
      <w:pPr>
        <w:spacing w:line="540" w:lineRule="exact"/>
        <w:ind w:right="1120" w:firstLineChars="50" w:firstLine="140"/>
        <w:jc w:val="right"/>
        <w:rPr>
          <w:rFonts w:ascii="仿宋" w:eastAsia="仿宋" w:hAnsi="仿宋" w:hint="eastAsia"/>
          <w:sz w:val="28"/>
          <w:szCs w:val="36"/>
        </w:rPr>
      </w:pPr>
    </w:p>
    <w:p w:rsidR="007C5DC5" w:rsidRDefault="007C5DC5" w:rsidP="007C5DC5">
      <w:pPr>
        <w:spacing w:line="540" w:lineRule="exact"/>
        <w:ind w:right="1120" w:firstLineChars="50" w:firstLine="140"/>
        <w:jc w:val="right"/>
        <w:rPr>
          <w:rFonts w:ascii="仿宋" w:eastAsia="仿宋" w:hAnsi="仿宋"/>
          <w:sz w:val="28"/>
          <w:szCs w:val="36"/>
        </w:rPr>
      </w:pPr>
    </w:p>
    <w:p w:rsidR="007C5DC5" w:rsidRPr="00FE2D85" w:rsidRDefault="007C5DC5" w:rsidP="007C5DC5">
      <w:pPr>
        <w:spacing w:line="540" w:lineRule="exact"/>
        <w:ind w:right="1260"/>
        <w:rPr>
          <w:rFonts w:ascii="仿宋" w:eastAsia="仿宋" w:hAnsi="仿宋"/>
          <w:sz w:val="28"/>
          <w:szCs w:val="36"/>
        </w:rPr>
      </w:pPr>
    </w:p>
    <w:p w:rsidR="007C5DC5" w:rsidRDefault="007C5DC5" w:rsidP="007C5DC5">
      <w:pPr>
        <w:spacing w:line="360" w:lineRule="auto"/>
        <w:rPr>
          <w:rFonts w:asciiTheme="minorEastAsia" w:eastAsiaTheme="minorEastAsia" w:hAnsiTheme="minorEastAsia"/>
          <w:sz w:val="24"/>
        </w:rPr>
      </w:pPr>
      <w:r w:rsidRPr="00001CEB">
        <w:rPr>
          <w:rFonts w:asciiTheme="minorEastAsia" w:eastAsiaTheme="minorEastAsia" w:hAnsiTheme="minorEastAsia"/>
        </w:rPr>
        <w:pict>
          <v:line id="直接连接符 3" o:spid="_x0000_s1029" style="position:absolute;left:0;text-align:left;z-index:4;visibility:visible" from="0,18.6pt" to="436.6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" strokeweight="1.25pt"/>
        </w:pict>
      </w:r>
      <w:r w:rsidRPr="000D639A">
        <w:rPr>
          <w:rFonts w:asciiTheme="minorEastAsia" w:eastAsiaTheme="minorEastAsia" w:hAnsiTheme="minorEastAsia" w:hint="eastAsia"/>
          <w:sz w:val="24"/>
        </w:rPr>
        <w:t>主题词：</w:t>
      </w:r>
      <w:r>
        <w:rPr>
          <w:rFonts w:asciiTheme="minorEastAsia" w:eastAsiaTheme="minorEastAsia" w:hAnsiTheme="minorEastAsia" w:hint="eastAsia"/>
          <w:sz w:val="24"/>
        </w:rPr>
        <w:t>建设工程  汛期  高温</w:t>
      </w:r>
      <w:r w:rsidRPr="000D639A">
        <w:rPr>
          <w:rFonts w:asciiTheme="minorEastAsia" w:eastAsiaTheme="minorEastAsia" w:hAnsiTheme="minorEastAsia" w:hint="eastAsia"/>
          <w:sz w:val="24"/>
        </w:rPr>
        <w:t xml:space="preserve"> </w:t>
      </w:r>
      <w:r>
        <w:rPr>
          <w:rFonts w:asciiTheme="minorEastAsia" w:eastAsiaTheme="minorEastAsia" w:hAnsiTheme="minorEastAsia" w:hint="eastAsia"/>
          <w:sz w:val="24"/>
        </w:rPr>
        <w:t xml:space="preserve"> 通知</w:t>
      </w:r>
    </w:p>
    <w:p w:rsidR="007C5DC5" w:rsidRPr="000D639A" w:rsidRDefault="007C5DC5" w:rsidP="007C5DC5">
      <w:pPr>
        <w:spacing w:line="360" w:lineRule="auto"/>
        <w:rPr>
          <w:rFonts w:asciiTheme="minorEastAsia" w:eastAsiaTheme="minorEastAsia" w:hAnsiTheme="minorEastAsia"/>
          <w:sz w:val="24"/>
        </w:rPr>
      </w:pPr>
      <w:r w:rsidRPr="00001CEB">
        <w:rPr>
          <w:rFonts w:asciiTheme="minorEastAsia" w:eastAsiaTheme="minorEastAsia" w:hAnsiTheme="minorEastAsia"/>
        </w:rPr>
        <w:pict>
          <v:line id="直接连接符 2" o:spid="_x0000_s1030" style="position:absolute;left:0;text-align:left;z-index:5;visibility:visible" from="0,18.6pt" to="436.6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" strokeweight="1.25pt"/>
        </w:pict>
      </w:r>
      <w:r w:rsidRPr="000D639A">
        <w:rPr>
          <w:rFonts w:asciiTheme="minorEastAsia" w:eastAsiaTheme="minorEastAsia" w:hAnsiTheme="minorEastAsia" w:hint="eastAsia"/>
          <w:sz w:val="24"/>
        </w:rPr>
        <w:t>抄报：公司总经理</w:t>
      </w:r>
      <w:r w:rsidRPr="000D639A">
        <w:rPr>
          <w:rFonts w:asciiTheme="minorEastAsia" w:eastAsiaTheme="minorEastAsia" w:hAnsiTheme="minorEastAsia"/>
          <w:sz w:val="24"/>
        </w:rPr>
        <w:t xml:space="preserve">  </w:t>
      </w:r>
      <w:r w:rsidRPr="000D639A">
        <w:rPr>
          <w:rFonts w:asciiTheme="minorEastAsia" w:eastAsiaTheme="minorEastAsia" w:hAnsiTheme="minorEastAsia" w:hint="eastAsia"/>
          <w:sz w:val="24"/>
        </w:rPr>
        <w:t>副总经理</w:t>
      </w:r>
    </w:p>
    <w:p w:rsidR="007C5DC5" w:rsidRDefault="007C5DC5" w:rsidP="007C5DC5">
      <w:pPr>
        <w:spacing w:line="360" w:lineRule="auto"/>
        <w:rPr>
          <w:sz w:val="24"/>
        </w:rPr>
      </w:pPr>
      <w:r w:rsidRPr="00001CEB">
        <w:rPr>
          <w:rFonts w:asciiTheme="minorEastAsia" w:eastAsiaTheme="minorEastAsia" w:hAnsiTheme="minorEastAsia"/>
        </w:rPr>
        <w:pict>
          <v:line id="直接连接符 1" o:spid="_x0000_s1031" style="position:absolute;left:0;text-align:left;z-index:6;visibility:visible" from="0,18.6pt" to="436.6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" strokeweight="1.25pt"/>
        </w:pict>
      </w:r>
      <w:r w:rsidRPr="000D639A">
        <w:rPr>
          <w:rFonts w:asciiTheme="minorEastAsia" w:eastAsiaTheme="minorEastAsia" w:hAnsiTheme="minorEastAsia" w:hint="eastAsia"/>
          <w:sz w:val="24"/>
        </w:rPr>
        <w:t>南京明辉建设集团综合办公室印发</w:t>
      </w:r>
      <w:r w:rsidRPr="000D639A">
        <w:rPr>
          <w:rFonts w:asciiTheme="minorEastAsia" w:eastAsiaTheme="minorEastAsia" w:hAnsiTheme="minorEastAsia"/>
          <w:sz w:val="24"/>
        </w:rPr>
        <w:t xml:space="preserve">  </w:t>
      </w:r>
      <w:r w:rsidRPr="000D639A">
        <w:rPr>
          <w:sz w:val="24"/>
        </w:rPr>
        <w:t xml:space="preserve">        </w:t>
      </w:r>
      <w:r>
        <w:rPr>
          <w:b/>
          <w:sz w:val="24"/>
        </w:rPr>
        <w:t xml:space="preserve">        </w:t>
      </w:r>
      <w:r w:rsidRPr="000D639A">
        <w:rPr>
          <w:sz w:val="24"/>
        </w:rPr>
        <w:t xml:space="preserve"> </w:t>
      </w:r>
      <w:r w:rsidRPr="000D639A">
        <w:rPr>
          <w:rFonts w:hint="eastAsia"/>
          <w:sz w:val="24"/>
        </w:rPr>
        <w:t xml:space="preserve"> </w:t>
      </w:r>
      <w:r>
        <w:rPr>
          <w:rFonts w:hint="eastAsia"/>
          <w:sz w:val="24"/>
        </w:rPr>
        <w:t xml:space="preserve">    </w:t>
      </w:r>
      <w:r w:rsidRPr="000D639A">
        <w:rPr>
          <w:sz w:val="24"/>
        </w:rPr>
        <w:t>2016</w:t>
      </w:r>
      <w:r w:rsidRPr="000D639A">
        <w:rPr>
          <w:sz w:val="24"/>
        </w:rPr>
        <w:t>年</w:t>
      </w:r>
      <w:r>
        <w:rPr>
          <w:rFonts w:hint="eastAsia"/>
          <w:sz w:val="24"/>
        </w:rPr>
        <w:t>7</w:t>
      </w:r>
      <w:r w:rsidRPr="000D639A">
        <w:rPr>
          <w:sz w:val="24"/>
        </w:rPr>
        <w:t>月</w:t>
      </w:r>
      <w:r>
        <w:rPr>
          <w:rFonts w:hint="eastAsia"/>
          <w:sz w:val="24"/>
        </w:rPr>
        <w:t>9</w:t>
      </w:r>
      <w:r w:rsidRPr="000D639A">
        <w:rPr>
          <w:sz w:val="24"/>
        </w:rPr>
        <w:t>日</w:t>
      </w:r>
      <w:r w:rsidRPr="000D639A">
        <w:rPr>
          <w:rFonts w:hint="eastAsia"/>
          <w:sz w:val="24"/>
        </w:rPr>
        <w:t>印发</w:t>
      </w:r>
    </w:p>
    <w:sectPr w:rsidR="007C5DC5" w:rsidSect="00304A1C">
      <w:pgSz w:w="11906" w:h="16838"/>
      <w:pgMar w:top="1276" w:right="1416" w:bottom="1134" w:left="156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5D07" w:rsidRDefault="00B35D07" w:rsidP="00F64C79">
      <w:r>
        <w:separator/>
      </w:r>
    </w:p>
  </w:endnote>
  <w:endnote w:type="continuationSeparator" w:id="0">
    <w:p w:rsidR="00B35D07" w:rsidRDefault="00B35D07" w:rsidP="00F64C7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5D07" w:rsidRDefault="00B35D07" w:rsidP="00F64C79">
      <w:r>
        <w:separator/>
      </w:r>
    </w:p>
  </w:footnote>
  <w:footnote w:type="continuationSeparator" w:id="0">
    <w:p w:rsidR="00B35D07" w:rsidRDefault="00B35D07" w:rsidP="00F64C7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16217"/>
    <w:rsid w:val="000335A4"/>
    <w:rsid w:val="002D3A9B"/>
    <w:rsid w:val="00304A1C"/>
    <w:rsid w:val="00337896"/>
    <w:rsid w:val="003C6992"/>
    <w:rsid w:val="00510E39"/>
    <w:rsid w:val="00524295"/>
    <w:rsid w:val="005D37CF"/>
    <w:rsid w:val="005F1BEF"/>
    <w:rsid w:val="00677B0E"/>
    <w:rsid w:val="006D12DF"/>
    <w:rsid w:val="007C5DC5"/>
    <w:rsid w:val="007D244E"/>
    <w:rsid w:val="007F0441"/>
    <w:rsid w:val="00821BD7"/>
    <w:rsid w:val="00AF5517"/>
    <w:rsid w:val="00B35D07"/>
    <w:rsid w:val="00BF6A1E"/>
    <w:rsid w:val="00C16CC1"/>
    <w:rsid w:val="00C27860"/>
    <w:rsid w:val="00D23F4F"/>
    <w:rsid w:val="00D401B7"/>
    <w:rsid w:val="00E00894"/>
    <w:rsid w:val="00EB0B57"/>
    <w:rsid w:val="00EE15CB"/>
    <w:rsid w:val="00F16217"/>
    <w:rsid w:val="00F174E3"/>
    <w:rsid w:val="00F308F6"/>
    <w:rsid w:val="00F602C2"/>
    <w:rsid w:val="00F64C79"/>
    <w:rsid w:val="00FD347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B57"/>
    <w:pPr>
      <w:widowControl w:val="0"/>
      <w:jc w:val="both"/>
    </w:pPr>
    <w:rPr>
      <w:kern w:val="2"/>
      <w:sz w:val="21"/>
      <w:szCs w:val="22"/>
    </w:rPr>
  </w:style>
  <w:style w:type="paragraph" w:styleId="1">
    <w:name w:val="heading 1"/>
    <w:basedOn w:val="a"/>
    <w:next w:val="a"/>
    <w:link w:val="1Char"/>
    <w:uiPriority w:val="9"/>
    <w:qFormat/>
    <w:rsid w:val="00EB0B57"/>
    <w:pPr>
      <w:keepNext/>
      <w:keepLines/>
      <w:spacing w:before="340" w:after="330" w:line="578" w:lineRule="auto"/>
      <w:outlineLvl w:val="0"/>
    </w:pPr>
    <w:rPr>
      <w:b/>
      <w:bCs/>
      <w:kern w:val="44"/>
      <w:sz w:val="44"/>
      <w:szCs w:val="44"/>
    </w:rPr>
  </w:style>
  <w:style w:type="paragraph" w:styleId="2">
    <w:name w:val="heading 2"/>
    <w:aliases w:val="§1.1,§1.1."/>
    <w:basedOn w:val="a"/>
    <w:next w:val="a"/>
    <w:link w:val="2Char"/>
    <w:qFormat/>
    <w:rsid w:val="00EB0B57"/>
    <w:pPr>
      <w:keepNext/>
      <w:jc w:val="center"/>
      <w:outlineLvl w:val="1"/>
    </w:pPr>
    <w:rPr>
      <w:rFonts w:ascii="Times New Roman" w:hAnsi="Times New Roman"/>
      <w:sz w:val="28"/>
      <w:szCs w:val="20"/>
    </w:rPr>
  </w:style>
  <w:style w:type="paragraph" w:styleId="3">
    <w:name w:val="heading 3"/>
    <w:aliases w:val="3,h3,3rd level,H3,l3,CT,条标题1.1.1,段"/>
    <w:basedOn w:val="a"/>
    <w:next w:val="a"/>
    <w:link w:val="3Char"/>
    <w:qFormat/>
    <w:rsid w:val="00EB0B57"/>
    <w:pPr>
      <w:keepNext/>
      <w:keepLines/>
      <w:spacing w:before="260" w:after="260" w:line="416" w:lineRule="auto"/>
      <w:outlineLvl w:val="2"/>
    </w:pPr>
    <w:rPr>
      <w:rFonts w:ascii="Times New Roman" w:hAnsi="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B0B57"/>
    <w:rPr>
      <w:b/>
      <w:bCs/>
      <w:kern w:val="44"/>
      <w:sz w:val="44"/>
      <w:szCs w:val="44"/>
    </w:rPr>
  </w:style>
  <w:style w:type="character" w:customStyle="1" w:styleId="2Char">
    <w:name w:val="标题 2 Char"/>
    <w:aliases w:val="§1.1 Char,§1.1. Char"/>
    <w:basedOn w:val="a0"/>
    <w:link w:val="2"/>
    <w:rsid w:val="00EB0B57"/>
    <w:rPr>
      <w:rFonts w:ascii="Times New Roman" w:hAnsi="Times New Roman"/>
      <w:kern w:val="2"/>
      <w:sz w:val="28"/>
    </w:rPr>
  </w:style>
  <w:style w:type="character" w:customStyle="1" w:styleId="3Char">
    <w:name w:val="标题 3 Char"/>
    <w:aliases w:val="3 Char,h3 Char,3rd level Char,H3 Char,l3 Char,CT Char,条标题1.1.1 Char,段 Char"/>
    <w:basedOn w:val="a0"/>
    <w:link w:val="3"/>
    <w:rsid w:val="00EB0B57"/>
    <w:rPr>
      <w:rFonts w:ascii="Times New Roman" w:hAnsi="Times New Roman"/>
      <w:b/>
      <w:bCs/>
      <w:kern w:val="2"/>
      <w:sz w:val="32"/>
      <w:szCs w:val="32"/>
    </w:rPr>
  </w:style>
  <w:style w:type="character" w:styleId="a3">
    <w:name w:val="Emphasis"/>
    <w:basedOn w:val="a0"/>
    <w:uiPriority w:val="20"/>
    <w:qFormat/>
    <w:rsid w:val="00EB0B57"/>
    <w:rPr>
      <w:i/>
      <w:iCs/>
    </w:rPr>
  </w:style>
  <w:style w:type="paragraph" w:styleId="a4">
    <w:name w:val="List Paragraph"/>
    <w:qFormat/>
    <w:rsid w:val="00EB0B57"/>
    <w:pPr>
      <w:ind w:firstLineChars="200" w:firstLine="420"/>
    </w:pPr>
    <w:rPr>
      <w:rFonts w:ascii="Times New Roman" w:hAnsi="Times New Roman"/>
    </w:rPr>
  </w:style>
  <w:style w:type="paragraph" w:styleId="a5">
    <w:name w:val="header"/>
    <w:basedOn w:val="a"/>
    <w:link w:val="Char"/>
    <w:uiPriority w:val="99"/>
    <w:semiHidden/>
    <w:unhideWhenUsed/>
    <w:rsid w:val="00F64C7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F64C79"/>
    <w:rPr>
      <w:kern w:val="2"/>
      <w:sz w:val="18"/>
      <w:szCs w:val="18"/>
    </w:rPr>
  </w:style>
  <w:style w:type="paragraph" w:styleId="a6">
    <w:name w:val="footer"/>
    <w:basedOn w:val="a"/>
    <w:link w:val="Char0"/>
    <w:uiPriority w:val="99"/>
    <w:semiHidden/>
    <w:unhideWhenUsed/>
    <w:rsid w:val="00F64C79"/>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F64C79"/>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160</Words>
  <Characters>917</Characters>
  <Application>Microsoft Office Word</Application>
  <DocSecurity>0</DocSecurity>
  <Lines>7</Lines>
  <Paragraphs>2</Paragraphs>
  <ScaleCrop>false</ScaleCrop>
  <Company>Microsoft</Company>
  <LinksUpToDate>false</LinksUpToDate>
  <CharactersWithSpaces>1075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cp:lastPrinted>2016-07-09T00:23:00Z</cp:lastPrinted>
  <dcterms:created xsi:type="dcterms:W3CDTF">2016-07-09T00:25:00Z</dcterms:created>
  <dcterms:modified xsi:type="dcterms:W3CDTF">2016-07-09T00:25:00Z</dcterms:modified>
</cp:coreProperties>
</file>