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91" w:rsidRPr="00FE2D85" w:rsidRDefault="002F2891" w:rsidP="002F2891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2F2891" w:rsidRPr="00C55AA4" w:rsidRDefault="002F2891" w:rsidP="002F2891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C55AA4">
        <w:rPr>
          <w:rFonts w:asciiTheme="majorEastAsia" w:eastAsiaTheme="majorEastAsia" w:hAnsiTheme="majorEastAsia" w:hint="eastAsia"/>
          <w:sz w:val="32"/>
          <w:szCs w:val="36"/>
        </w:rPr>
        <w:t>宁明辉字</w:t>
      </w:r>
      <w:r w:rsidRPr="005D0DFD">
        <w:rPr>
          <w:rFonts w:ascii="Times New Roman"/>
          <w:sz w:val="32"/>
          <w:szCs w:val="36"/>
        </w:rPr>
        <w:t>【</w:t>
      </w:r>
      <w:r w:rsidRPr="005D0DFD">
        <w:rPr>
          <w:rFonts w:ascii="Times New Roman" w:hAnsi="Times New Roman"/>
          <w:sz w:val="32"/>
          <w:szCs w:val="36"/>
        </w:rPr>
        <w:t>2016</w:t>
      </w:r>
      <w:r w:rsidRPr="005D0DFD">
        <w:rPr>
          <w:rFonts w:ascii="Times New Roman"/>
          <w:sz w:val="32"/>
          <w:szCs w:val="36"/>
        </w:rPr>
        <w:t>】</w:t>
      </w:r>
      <w:r w:rsidRPr="005D0DFD">
        <w:rPr>
          <w:rFonts w:ascii="Times New Roman" w:hAnsi="Times New Roman"/>
          <w:sz w:val="32"/>
          <w:szCs w:val="36"/>
        </w:rPr>
        <w:t>2</w:t>
      </w:r>
      <w:r>
        <w:rPr>
          <w:rFonts w:ascii="Times New Roman" w:hAnsi="Times New Roman" w:hint="eastAsia"/>
          <w:sz w:val="32"/>
          <w:szCs w:val="36"/>
        </w:rPr>
        <w:t>7</w:t>
      </w:r>
      <w:r w:rsidRPr="00C55AA4">
        <w:rPr>
          <w:rFonts w:asciiTheme="majorEastAsia" w:eastAsiaTheme="majorEastAsia" w:hAnsiTheme="majorEastAsia" w:hint="eastAsia"/>
          <w:sz w:val="32"/>
          <w:szCs w:val="36"/>
        </w:rPr>
        <w:t>号</w:t>
      </w:r>
    </w:p>
    <w:p w:rsidR="002F2891" w:rsidRPr="002F2891" w:rsidRDefault="002F2891" w:rsidP="002F2891">
      <w:pPr>
        <w:rPr>
          <w:rFonts w:asciiTheme="majorEastAsia" w:eastAsiaTheme="majorEastAsia" w:hAnsiTheme="majorEastAsia" w:hint="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6" style="position:absolute;flip:x;z-index:1" from="-2.95pt,15.6pt" to="198pt,15.6pt" strokecolor="red" strokeweight="1pt"/>
        </w:pict>
      </w:r>
      <w:r w:rsidRPr="006422B4">
        <w:rPr>
          <w:rFonts w:asciiTheme="majorEastAsia" w:eastAsiaTheme="majorEastAsia" w:hAnsiTheme="majorEastAsia"/>
          <w:noProof/>
          <w:sz w:val="28"/>
          <w:szCs w:val="24"/>
        </w:rPr>
        <w:pict>
          <v:line id="_x0000_s1028" style="position:absolute;flip:x;z-index:3" from="234pt,15.6pt" to="462.05pt,15.6pt" strokecolor="red" strokeweight="1pt"/>
        </w:pict>
      </w:r>
      <w:r w:rsidRPr="006422B4">
        <w:rPr>
          <w:rFonts w:asciiTheme="majorEastAsia" w:eastAsiaTheme="majorEastAsia" w:hAnsiTheme="majorEastAsia"/>
          <w:noProof/>
          <w:sz w:val="28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margin-left:207.85pt;margin-top:7.95pt;width:17.15pt;height:15.6pt;z-index:2" fillcolor="red" strokecolor="red"/>
        </w:pict>
      </w:r>
    </w:p>
    <w:p w:rsidR="002F2891" w:rsidRPr="002F2891" w:rsidRDefault="004E30D7" w:rsidP="002F2891">
      <w:pPr>
        <w:spacing w:line="360" w:lineRule="auto"/>
        <w:contextualSpacing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2F2891">
        <w:rPr>
          <w:rFonts w:asciiTheme="majorEastAsia" w:eastAsiaTheme="majorEastAsia" w:hAnsiTheme="majorEastAsia" w:hint="eastAsia"/>
          <w:b/>
          <w:sz w:val="36"/>
          <w:szCs w:val="36"/>
        </w:rPr>
        <w:t>关于工程项目专业分包、劳务分包有关问题</w:t>
      </w:r>
      <w:r w:rsidR="00096E8B" w:rsidRPr="002F2891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096E8B" w:rsidRPr="002F2891" w:rsidRDefault="002F2891" w:rsidP="00C9329B">
      <w:pPr>
        <w:spacing w:line="360" w:lineRule="auto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2F2891">
        <w:rPr>
          <w:rFonts w:asciiTheme="minorEastAsia" w:eastAsiaTheme="minorEastAsia" w:hAnsiTheme="minorEastAsia" w:hint="eastAsia"/>
          <w:sz w:val="28"/>
          <w:szCs w:val="28"/>
        </w:rPr>
        <w:t>公司各部门、各项目部、各分公司</w:t>
      </w:r>
      <w:r w:rsidR="00096E8B" w:rsidRPr="002F2891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096E8B" w:rsidRPr="002F2891" w:rsidRDefault="00096E8B" w:rsidP="002F2891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2F2891">
        <w:rPr>
          <w:rFonts w:asciiTheme="minorEastAsia" w:eastAsiaTheme="minorEastAsia" w:hAnsiTheme="minorEastAsia" w:hint="eastAsia"/>
          <w:sz w:val="28"/>
          <w:szCs w:val="28"/>
        </w:rPr>
        <w:t>为了规范工程项目分包行为降低总承包的风险，根据《合同法》、《建筑法》之规定，结合集团实际情况，现就专项分包、劳务分包有关问题，通知如下：</w:t>
      </w:r>
    </w:p>
    <w:p w:rsidR="00096E8B" w:rsidRPr="002F2891" w:rsidRDefault="00096E8B" w:rsidP="002F2891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2F2891">
        <w:rPr>
          <w:rFonts w:asciiTheme="minorEastAsia" w:eastAsiaTheme="minorEastAsia" w:hAnsiTheme="minorEastAsia" w:hint="eastAsia"/>
          <w:sz w:val="28"/>
          <w:szCs w:val="28"/>
        </w:rPr>
        <w:t>一、具有独立法人的下属企业，应根据自身经营范围，申请办理与经营范围相一致的经营资质，并且根据要求办理安全生</w:t>
      </w:r>
      <w:r w:rsidR="00C9329B" w:rsidRPr="002F2891">
        <w:rPr>
          <w:rFonts w:asciiTheme="minorEastAsia" w:eastAsiaTheme="minorEastAsia" w:hAnsiTheme="minorEastAsia" w:hint="eastAsia"/>
          <w:sz w:val="28"/>
          <w:szCs w:val="28"/>
        </w:rPr>
        <w:t>产许可证。如经营范围不适应发展需求，应及时办理增项手续，必须具备</w:t>
      </w:r>
      <w:r w:rsidRPr="002F2891">
        <w:rPr>
          <w:rFonts w:asciiTheme="minorEastAsia" w:eastAsiaTheme="minorEastAsia" w:hAnsiTheme="minorEastAsia" w:hint="eastAsia"/>
          <w:sz w:val="28"/>
          <w:szCs w:val="28"/>
        </w:rPr>
        <w:t>承担分包工程项目的一切条件。不具备分包工程项目条件不得擅自签订工程项目分包合同。</w:t>
      </w:r>
    </w:p>
    <w:p w:rsidR="00096E8B" w:rsidRPr="002F2891" w:rsidRDefault="00C9329B" w:rsidP="002F2891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2F2891">
        <w:rPr>
          <w:rFonts w:asciiTheme="minorEastAsia" w:eastAsiaTheme="minorEastAsia" w:hAnsiTheme="minorEastAsia" w:hint="eastAsia"/>
          <w:sz w:val="28"/>
          <w:szCs w:val="28"/>
        </w:rPr>
        <w:t>二、项目部</w:t>
      </w:r>
      <w:r w:rsidR="00096E8B" w:rsidRPr="002F2891">
        <w:rPr>
          <w:rFonts w:asciiTheme="minorEastAsia" w:eastAsiaTheme="minorEastAsia" w:hAnsiTheme="minorEastAsia" w:hint="eastAsia"/>
          <w:sz w:val="28"/>
          <w:szCs w:val="28"/>
        </w:rPr>
        <w:t>可以通过劳务分</w:t>
      </w:r>
      <w:r w:rsidR="00335458" w:rsidRPr="002F2891">
        <w:rPr>
          <w:rFonts w:asciiTheme="minorEastAsia" w:eastAsiaTheme="minorEastAsia" w:hAnsiTheme="minorEastAsia" w:hint="eastAsia"/>
          <w:sz w:val="28"/>
          <w:szCs w:val="28"/>
        </w:rPr>
        <w:t>包的工程量，（如瓦工、木工、钢筋工、混凝土</w:t>
      </w:r>
      <w:r w:rsidR="00635C73" w:rsidRPr="002F2891">
        <w:rPr>
          <w:rFonts w:asciiTheme="minorEastAsia" w:eastAsiaTheme="minorEastAsia" w:hAnsiTheme="minorEastAsia" w:hint="eastAsia"/>
          <w:sz w:val="28"/>
          <w:szCs w:val="28"/>
        </w:rPr>
        <w:t>浇筑</w:t>
      </w:r>
      <w:r w:rsidRPr="002F2891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335458" w:rsidRPr="002F2891">
        <w:rPr>
          <w:rFonts w:asciiTheme="minorEastAsia" w:eastAsiaTheme="minorEastAsia" w:hAnsiTheme="minorEastAsia" w:hint="eastAsia"/>
          <w:sz w:val="28"/>
          <w:szCs w:val="28"/>
        </w:rPr>
        <w:t>）应当与劳务公司签订劳务分包合同。签订劳务分包合同前，应查验劳务分包单位的营业执照、经营资质证书、安全生产许可证的有效性和范围，查验合格</w:t>
      </w:r>
      <w:r w:rsidRPr="002F2891">
        <w:rPr>
          <w:rFonts w:asciiTheme="minorEastAsia" w:eastAsiaTheme="minorEastAsia" w:hAnsiTheme="minorEastAsia" w:hint="eastAsia"/>
          <w:sz w:val="28"/>
          <w:szCs w:val="28"/>
        </w:rPr>
        <w:t>后</w:t>
      </w:r>
      <w:r w:rsidR="00335458" w:rsidRPr="002F2891">
        <w:rPr>
          <w:rFonts w:asciiTheme="minorEastAsia" w:eastAsiaTheme="minorEastAsia" w:hAnsiTheme="minorEastAsia" w:hint="eastAsia"/>
          <w:sz w:val="28"/>
          <w:szCs w:val="28"/>
        </w:rPr>
        <w:t>方可签订劳务分包合同。</w:t>
      </w:r>
    </w:p>
    <w:p w:rsidR="00335458" w:rsidRPr="002F2891" w:rsidRDefault="00335458" w:rsidP="002F2891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2F2891">
        <w:rPr>
          <w:rFonts w:asciiTheme="minorEastAsia" w:eastAsiaTheme="minorEastAsia" w:hAnsiTheme="minorEastAsia" w:hint="eastAsia"/>
          <w:sz w:val="28"/>
          <w:szCs w:val="28"/>
        </w:rPr>
        <w:t>三、项目部专业分包工程，应该与具有专业资质的单位签订专业分包合同，</w:t>
      </w:r>
      <w:r w:rsidR="00C9329B" w:rsidRPr="002F2891">
        <w:rPr>
          <w:rFonts w:asciiTheme="minorEastAsia" w:eastAsiaTheme="minorEastAsia" w:hAnsiTheme="minorEastAsia" w:hint="eastAsia"/>
          <w:sz w:val="28"/>
          <w:szCs w:val="28"/>
        </w:rPr>
        <w:t>专业分包单位应</w:t>
      </w:r>
      <w:r w:rsidRPr="002F2891">
        <w:rPr>
          <w:rFonts w:asciiTheme="minorEastAsia" w:eastAsiaTheme="minorEastAsia" w:hAnsiTheme="minorEastAsia" w:hint="eastAsia"/>
          <w:sz w:val="28"/>
          <w:szCs w:val="28"/>
        </w:rPr>
        <w:t>向项目部提供营业执照、资质登记证件、安全生产许可证，专业分包单位应在提供上述复印件证件上加盖公章，如</w:t>
      </w:r>
      <w:r w:rsidR="00C9329B" w:rsidRPr="002F2891">
        <w:rPr>
          <w:rFonts w:asciiTheme="minorEastAsia" w:eastAsiaTheme="minorEastAsia" w:hAnsiTheme="minorEastAsia" w:hint="eastAsia"/>
          <w:sz w:val="28"/>
          <w:szCs w:val="28"/>
        </w:rPr>
        <w:t>属</w:t>
      </w:r>
      <w:r w:rsidR="00635C73" w:rsidRPr="002F2891">
        <w:rPr>
          <w:rFonts w:asciiTheme="minorEastAsia" w:eastAsiaTheme="minorEastAsia" w:hAnsiTheme="minorEastAsia" w:hint="eastAsia"/>
          <w:sz w:val="28"/>
          <w:szCs w:val="28"/>
        </w:rPr>
        <w:t>非</w:t>
      </w:r>
      <w:r w:rsidR="00C9329B" w:rsidRPr="002F2891">
        <w:rPr>
          <w:rFonts w:asciiTheme="minorEastAsia" w:eastAsiaTheme="minorEastAsia" w:hAnsiTheme="minorEastAsia" w:hint="eastAsia"/>
          <w:sz w:val="28"/>
          <w:szCs w:val="28"/>
        </w:rPr>
        <w:t>独立法定人的分公司应由总公司出具授权委托书，</w:t>
      </w:r>
      <w:r w:rsidR="00C9329B" w:rsidRPr="002F2891">
        <w:rPr>
          <w:rFonts w:asciiTheme="minorEastAsia" w:eastAsiaTheme="minorEastAsia" w:hAnsiTheme="minorEastAsia" w:hint="eastAsia"/>
          <w:sz w:val="28"/>
          <w:szCs w:val="28"/>
        </w:rPr>
        <w:lastRenderedPageBreak/>
        <w:t>或在提供的营业执照、资质登记、安全生产许可证复印件上加盖总公司行政公章。</w:t>
      </w:r>
    </w:p>
    <w:p w:rsidR="00335458" w:rsidRPr="002F2891" w:rsidRDefault="00335458" w:rsidP="002F2891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2F2891">
        <w:rPr>
          <w:rFonts w:asciiTheme="minorEastAsia" w:eastAsiaTheme="minorEastAsia" w:hAnsiTheme="minorEastAsia" w:hint="eastAsia"/>
          <w:sz w:val="28"/>
          <w:szCs w:val="28"/>
        </w:rPr>
        <w:t>四、禁止项目部将部分工程分包给不具备相应资质条件的单位和个人，禁止分包单位将其承包的工程再分包。</w:t>
      </w:r>
    </w:p>
    <w:p w:rsidR="00335458" w:rsidRPr="002F2891" w:rsidRDefault="00335458" w:rsidP="002F2891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2F2891">
        <w:rPr>
          <w:rFonts w:asciiTheme="minorEastAsia" w:eastAsiaTheme="minorEastAsia" w:hAnsiTheme="minorEastAsia" w:hint="eastAsia"/>
          <w:sz w:val="28"/>
          <w:szCs w:val="28"/>
        </w:rPr>
        <w:t>五、项目部签订劳务分包合同或专业分包合同</w:t>
      </w:r>
      <w:r w:rsidR="00C9329B" w:rsidRPr="002F2891">
        <w:rPr>
          <w:rFonts w:asciiTheme="minorEastAsia" w:eastAsiaTheme="minorEastAsia" w:hAnsiTheme="minorEastAsia" w:hint="eastAsia"/>
          <w:sz w:val="28"/>
          <w:szCs w:val="28"/>
        </w:rPr>
        <w:t>，不得以个人名义签订，必须双方主体单位签订加盖公章。</w:t>
      </w:r>
      <w:r w:rsidR="00635C73" w:rsidRPr="002F2891">
        <w:rPr>
          <w:rFonts w:asciiTheme="minorEastAsia" w:eastAsiaTheme="minorEastAsia" w:hAnsiTheme="minorEastAsia" w:hint="eastAsia"/>
          <w:sz w:val="28"/>
          <w:szCs w:val="28"/>
        </w:rPr>
        <w:t>单位名称应当与营业执照、资质登记、安全生产许可证名称相一致。劳务分包合同、专业分包合同签订生效之日起七日内向建设主管部门备案，同时向公司审核部备案一份。</w:t>
      </w:r>
      <w:r w:rsidR="006A5664" w:rsidRPr="002F2891">
        <w:rPr>
          <w:rFonts w:asciiTheme="minorEastAsia" w:eastAsiaTheme="minorEastAsia" w:hAnsiTheme="minorEastAsia" w:hint="eastAsia"/>
          <w:sz w:val="28"/>
          <w:szCs w:val="28"/>
        </w:rPr>
        <w:t>项目部劳务分包或专业分包合同内容应送法务部审核，正式签订合同前应送分管领导审批，劳务分包合同应与南京建力劳务有限公司签订，人员工资由该公司发放。</w:t>
      </w:r>
    </w:p>
    <w:p w:rsidR="00635C73" w:rsidRPr="002F2891" w:rsidRDefault="00C9329B" w:rsidP="002F2891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2F2891">
        <w:rPr>
          <w:rFonts w:asciiTheme="minorEastAsia" w:eastAsiaTheme="minorEastAsia" w:hAnsiTheme="minorEastAsia" w:hint="eastAsia"/>
          <w:sz w:val="28"/>
          <w:szCs w:val="28"/>
        </w:rPr>
        <w:t>六、安监部、生产技术部或综合经营部应会同和</w:t>
      </w:r>
      <w:r w:rsidR="00635C73" w:rsidRPr="002F2891">
        <w:rPr>
          <w:rFonts w:asciiTheme="minorEastAsia" w:eastAsiaTheme="minorEastAsia" w:hAnsiTheme="minorEastAsia" w:hint="eastAsia"/>
          <w:sz w:val="28"/>
          <w:szCs w:val="28"/>
        </w:rPr>
        <w:t>督促劳务分</w:t>
      </w:r>
      <w:r w:rsidRPr="002F2891">
        <w:rPr>
          <w:rFonts w:asciiTheme="minorEastAsia" w:eastAsiaTheme="minorEastAsia" w:hAnsiTheme="minorEastAsia" w:hint="eastAsia"/>
          <w:sz w:val="28"/>
          <w:szCs w:val="28"/>
        </w:rPr>
        <w:t>包，专业分包单位做好“三级安全教育”工作。项目部对进入工地之前的</w:t>
      </w:r>
      <w:r w:rsidR="00635C73" w:rsidRPr="002F2891">
        <w:rPr>
          <w:rFonts w:asciiTheme="minorEastAsia" w:eastAsiaTheme="minorEastAsia" w:hAnsiTheme="minorEastAsia" w:hint="eastAsia"/>
          <w:sz w:val="28"/>
          <w:szCs w:val="28"/>
        </w:rPr>
        <w:t xml:space="preserve">劳务分包、专业分包单位施工人员按规定进行实名制登入工作。 </w:t>
      </w:r>
    </w:p>
    <w:p w:rsidR="00635C73" w:rsidRPr="002F2891" w:rsidRDefault="00635C73" w:rsidP="002F2891">
      <w:pPr>
        <w:spacing w:line="360" w:lineRule="auto"/>
        <w:ind w:firstLineChars="200" w:firstLine="560"/>
        <w:contextualSpacing/>
        <w:jc w:val="both"/>
        <w:rPr>
          <w:rFonts w:ascii="仿宋" w:eastAsia="仿宋" w:hAnsi="仿宋" w:hint="eastAsia"/>
          <w:sz w:val="28"/>
          <w:szCs w:val="28"/>
        </w:rPr>
      </w:pPr>
    </w:p>
    <w:p w:rsidR="006A5664" w:rsidRPr="002F2891" w:rsidRDefault="006A5664" w:rsidP="002F2891">
      <w:pPr>
        <w:spacing w:line="360" w:lineRule="auto"/>
        <w:ind w:right="470"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2F2891">
        <w:rPr>
          <w:rFonts w:ascii="仿宋" w:eastAsia="仿宋" w:hAnsi="仿宋" w:hint="eastAsia"/>
          <w:sz w:val="28"/>
          <w:szCs w:val="28"/>
        </w:rPr>
        <w:t>南京明辉建设集团</w:t>
      </w:r>
    </w:p>
    <w:p w:rsidR="002F2891" w:rsidRDefault="002F2891" w:rsidP="002F2891">
      <w:pPr>
        <w:spacing w:line="360" w:lineRule="auto"/>
        <w:ind w:right="300"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二〇一六年四月八日</w:t>
      </w:r>
    </w:p>
    <w:p w:rsidR="002F2891" w:rsidRDefault="002F2891" w:rsidP="002F2891">
      <w:pPr>
        <w:spacing w:line="360" w:lineRule="auto"/>
        <w:ind w:right="860"/>
        <w:rPr>
          <w:rFonts w:ascii="仿宋" w:eastAsia="仿宋" w:hAnsi="仿宋" w:hint="eastAsia"/>
          <w:sz w:val="28"/>
          <w:szCs w:val="28"/>
        </w:rPr>
      </w:pPr>
    </w:p>
    <w:p w:rsidR="002F2891" w:rsidRDefault="002F2891" w:rsidP="002F2891">
      <w:pPr>
        <w:spacing w:line="360" w:lineRule="auto"/>
        <w:ind w:right="860"/>
        <w:rPr>
          <w:rFonts w:ascii="仿宋" w:eastAsia="仿宋" w:hAnsi="仿宋" w:hint="eastAsia"/>
          <w:sz w:val="28"/>
          <w:szCs w:val="28"/>
        </w:rPr>
      </w:pPr>
    </w:p>
    <w:p w:rsidR="002F2891" w:rsidRDefault="002F2891" w:rsidP="002F2891">
      <w:pPr>
        <w:spacing w:line="320" w:lineRule="exac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2F2891" w:rsidRDefault="002F2891" w:rsidP="002F2891">
      <w:pPr>
        <w:spacing w:line="32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pict>
          <v:line id="直接连接符 3" o:spid="_x0000_s1030" style="position:absolute;z-index:5" from="0,20.65pt" to="428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6R8LQIAADQEAAAOAAAAZHJzL2Uyb0RvYy54bWysU82O0zAQviPxDpbvbZo2/dmo6Qo1LZcF&#10;Ku3yAK7tNBaObdlu0wrxCrwAEjc4ceTO27A8BmP3R7vLBSFycGY848/fzHyeXu8biXbcOqFVgdNu&#10;DyOuqGZCbQr89m7ZmWDkPFGMSK14gQ/c4evZ82fT1uS8r2stGbcIQJTLW1Pg2nuTJ4mjNW+I62rD&#10;FQQrbRviwbWbhFnSAnojk36vN0pabZmxmnLnYLc8BvEs4lcVp/5NVTnukSwwcPNxtXFdhzWZTUm+&#10;scTUgp5okH9g0RCh4NILVEk8QVsr/oBqBLXa6cp3qW4SXVWC8lgDVJP2nlRzWxPDYy3QHGcubXL/&#10;D5a+3q0sEqzAA4wUaWBE95++//z45dePz7Def/uKBqFJrXE55M7VyoYy6V7dmhtN3zmk9LwmasMj&#10;2buDAYQ0nEgeHQmOM3DVun2lGeSQrdexY/vKNgESeoH2cTCHy2D43iMKm8NsMBmPhxjRcywh+fmg&#10;sc6/5LpBwSiwFCr0jORkd+N8IELyc0rYVnoppIxzlwq1wHY4AegQcloKFqLRsZv1XFq0I0E68Ytl&#10;PUmzeqtYRKs5YYuT7YmQRxtulyrgQS3A52QdtfH+qne1mCwmWSfrjxadrFeWnRfLedYZLdPxsByU&#10;83mZfgjU0iyvBWNcBXZnnabZ3+ng9GKOCrso9dKH5DF6bBiQPf8j6TjMML+jEtaaHVb2PGSQZkw+&#10;PaOg/Yc+2A8f++w3AAAA//8DAFBLAwQUAAYACAAAACEA/0FFl9wAAAAHAQAADwAAAGRycy9kb3du&#10;cmV2LnhtbEyPQWvCQBCF74X+h2WE3urGYjWk2YgIhV5q0fYHjNkxCWZnQ3bVxF/fKT20p2HmPd58&#10;L18NrlUX6kPj2cBsmoAiLr1tuDLw9fn6mIIKEdli65kMjBRgVdzf5ZhZf+UdXfaxUhLCIUMDdYxd&#10;pnUoa3IYpr4jFu3oe4dR1r7StserhLtWPyXJQjtsWD7U2NGmpvK0PzsDu43fLtfd/ONtG9+Py9tt&#10;pLIajXmYDOsXUJGG+GeGH3xBh0KYDv7MNqjWwPxZjDJSKSByuphJtcPvQRe5/s9ffAMAAP//AwBQ&#10;SwECLQAUAAYACAAAACEAtoM4kv4AAADhAQAAEwAAAAAAAAAAAAAAAAAAAAAAW0NvbnRlbnRfVHlw&#10;ZXNdLnhtbFBLAQItABQABgAIAAAAIQA4/SH/1gAAAJQBAAALAAAAAAAAAAAAAAAAAC8BAABfcmVs&#10;cy8ucmVsc1BLAQItABQABgAIAAAAIQCQ+6R8LQIAADQEAAAOAAAAAAAAAAAAAAAAAC4CAABkcnMv&#10;ZTJvRG9jLnhtbFBLAQItABQABgAIAAAAIQD/QUWX3AAAAAcBAAAPAAAAAAAAAAAAAAAAAIcEAABk&#10;cnMvZG93bnJldi54bWxQSwUGAAAAAAQABADzAAAAkAUAAAAA&#10;" strokeweight="1.25pt"/>
        </w:pic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主题词：分包  劳务  问题  通知</w:t>
      </w:r>
    </w:p>
    <w:p w:rsidR="002F2891" w:rsidRDefault="002F2891" w:rsidP="002F2891">
      <w:pPr>
        <w:spacing w:line="32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pict>
          <v:line id="直接连接符 2" o:spid="_x0000_s1029" style="position:absolute;flip:y;z-index:4" from="2.25pt,18.6pt" to="430.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YbOAIAAEIEAAAOAAAAZHJzL2Uyb0RvYy54bWysU82O0zAQviPxDpbvbZpuum2jpivUtFwW&#10;qLQLd9d2GgvHtmy3aYV4BV4AiRucOHLnbVgeg7H7w+5yQYgcnLFn/PmbmW8mV7tGoi23TmhV4LTb&#10;w4grqplQ6wK/vl10Rhg5TxQjUite4D13+Gr69MmkNTnv61pLxi0CEOXy1hS49t7kSeJozRviutpw&#10;Bc5K24Z42Np1wixpAb2RSb/Xu0xabZmxmnLn4LQ8OPE04lcVp/5VVTnukSwwcPNxtXFdhTWZTki+&#10;tsTUgh5pkH9g0RCh4NEzVEk8QRsr/oBqBLXa6cp3qW4SXVWC8pgDZJP2HmVzUxPDYy5QHGfOZXL/&#10;D5a+3C4tEqzAfYwUaaBFdx+//fjw+ef3T7Deff2C+qFIrXE5xM7U0oY06U7dmGtN3zqk9Kwmas0j&#10;2du9AYQ03EgeXAkbZ+CpVftCM4ghG69jxXaVbVAlhXkTLgZwqAraxRbtzy3iO48oHA6yi9FwOMCI&#10;gq8/HGexhQnJA0y4bKzzz7luUDAKLIUKFSQ52V47H2j9DgnHSi+ElFEFUqEWKAxGAB9cTkvBgjdu&#10;7Ho1kxZtSRBS/GKSj8Ks3igW0WpO2PxoeyLkwYbXpQp4kA/wOVoHpbwb98bz0XyUdbL+5byT9cqy&#10;82wxyzqXi3Q4KC/K2axM3wdqaZbXgjGuAruTatPs71RxnJ+D3s66PdcheYgeCwZkT/9IOrY2dPOg&#10;i5Vm+6U9tRyEGoOPQxUm4f4e7PujP/0FAAD//wMAUEsDBBQABgAIAAAAIQAJIibC3AAAAAcBAAAP&#10;AAAAZHJzL2Rvd25yZXYueG1sTI/NTsMwEITvSLyDtUjcqJMAIQpxKn4lJLi04QG2sZtEtdchdtrw&#10;9iwnOM7OaObbar04K45mCoMnBekqAWGo9XqgTsFn83pVgAgRSaP1ZBR8mwDr+vyswlL7E23McRs7&#10;wSUUSlTQxziWUoa2Nw7Dyo+G2Nv7yWFkOXVST3jicmdlliS5dDgQL/Q4mqfetIft7BRkzZy8P74V&#10;0o5fzaZ5+cDnIaBSlxfLwz2IaJb4F4ZffEaHmpl2fiYdhFVwc8tBBdd3GQi2izzl13Z8T3OQdSX/&#10;89c/AAAA//8DAFBLAQItABQABgAIAAAAIQC2gziS/gAAAOEBAAATAAAAAAAAAAAAAAAAAAAAAABb&#10;Q29udGVudF9UeXBlc10ueG1sUEsBAi0AFAAGAAgAAAAhADj9If/WAAAAlAEAAAsAAAAAAAAAAAAA&#10;AAAALwEAAF9yZWxzLy5yZWxzUEsBAi0AFAAGAAgAAAAhAMzpdhs4AgAAQgQAAA4AAAAAAAAAAAAA&#10;AAAALgIAAGRycy9lMm9Eb2MueG1sUEsBAi0AFAAGAAgAAAAhAAkiJsLcAAAABwEAAA8AAAAAAAAA&#10;AAAAAAAAkgQAAGRycy9kb3ducmV2LnhtbFBLBQYAAAAABAAEAPMAAACbBQAAAAA=&#10;" strokeweight="1.25pt"/>
        </w:pic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抄报：公司总经理  副总经理</w:t>
      </w:r>
    </w:p>
    <w:p w:rsidR="002F2891" w:rsidRDefault="002F2891" w:rsidP="002F2891">
      <w:pPr>
        <w:spacing w:line="32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pict>
          <v:line id="直接连接符 1" o:spid="_x0000_s1031" style="position:absolute;z-index:6" from="0,18.6pt" to="6in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南京明辉建设集团综合办公室印发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印发</w:t>
      </w:r>
    </w:p>
    <w:sectPr w:rsidR="002F2891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7F7" w:rsidRDefault="00C247F7" w:rsidP="002A5C21">
      <w:pPr>
        <w:spacing w:after="0"/>
      </w:pPr>
      <w:r>
        <w:separator/>
      </w:r>
    </w:p>
  </w:endnote>
  <w:endnote w:type="continuationSeparator" w:id="0">
    <w:p w:rsidR="00C247F7" w:rsidRDefault="00C247F7" w:rsidP="002A5C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21" w:rsidRDefault="002A5C21">
    <w:pPr>
      <w:pStyle w:val="a5"/>
      <w:jc w:val="center"/>
    </w:pPr>
    <w:fldSimple w:instr=" PAGE   \* MERGEFORMAT ">
      <w:r w:rsidR="002F2891" w:rsidRPr="002F2891">
        <w:rPr>
          <w:noProof/>
          <w:lang w:val="zh-CN"/>
        </w:rPr>
        <w:t>2</w:t>
      </w:r>
    </w:fldSimple>
  </w:p>
  <w:p w:rsidR="002A5C21" w:rsidRDefault="002A5C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7F7" w:rsidRDefault="00C247F7" w:rsidP="002A5C21">
      <w:pPr>
        <w:spacing w:after="0"/>
      </w:pPr>
      <w:r>
        <w:separator/>
      </w:r>
    </w:p>
  </w:footnote>
  <w:footnote w:type="continuationSeparator" w:id="0">
    <w:p w:rsidR="00C247F7" w:rsidRDefault="00C247F7" w:rsidP="002A5C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0D7"/>
    <w:rsid w:val="00045791"/>
    <w:rsid w:val="00075701"/>
    <w:rsid w:val="00096E8B"/>
    <w:rsid w:val="002A5C21"/>
    <w:rsid w:val="002F2891"/>
    <w:rsid w:val="00323B43"/>
    <w:rsid w:val="00335458"/>
    <w:rsid w:val="003D37D8"/>
    <w:rsid w:val="004358AB"/>
    <w:rsid w:val="00461FB2"/>
    <w:rsid w:val="004E30D7"/>
    <w:rsid w:val="005F2371"/>
    <w:rsid w:val="00635C73"/>
    <w:rsid w:val="006A5664"/>
    <w:rsid w:val="00742AC7"/>
    <w:rsid w:val="008B7726"/>
    <w:rsid w:val="00AE58BD"/>
    <w:rsid w:val="00C247F7"/>
    <w:rsid w:val="00C72057"/>
    <w:rsid w:val="00C9329B"/>
    <w:rsid w:val="00FC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E8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A5C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A5C2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C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C21"/>
    <w:rPr>
      <w:rFonts w:ascii="Tahoma" w:hAnsi="Tahoma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F289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2891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2016-04-05T07:45:00Z</cp:lastPrinted>
  <dcterms:created xsi:type="dcterms:W3CDTF">2016-04-08T09:22:00Z</dcterms:created>
  <dcterms:modified xsi:type="dcterms:W3CDTF">2016-04-08T09:22:00Z</dcterms:modified>
</cp:coreProperties>
</file>